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FB8" w:rsidRDefault="00DB6FB8" w:rsidP="00DB6FB8">
      <w:pPr>
        <w:pStyle w:val="NormalWeb"/>
        <w:shd w:val="clear" w:color="auto" w:fill="FFFFFF"/>
        <w:spacing w:before="0" w:beforeAutospacing="0" w:after="0" w:afterAutospacing="0"/>
        <w:jc w:val="center"/>
        <w:rPr>
          <w:rFonts w:ascii="Verdana" w:hAnsi="Verdana" w:cs="Helvetica"/>
        </w:rPr>
      </w:pPr>
      <w:r>
        <w:rPr>
          <w:rFonts w:ascii="Verdana" w:hAnsi="Verdana" w:cs="Helvetica"/>
          <w:noProof/>
        </w:rPr>
        <w:drawing>
          <wp:inline distT="0" distB="0" distL="0" distR="0">
            <wp:extent cx="2965450" cy="1067647"/>
            <wp:effectExtent l="0" t="0" r="0" b="0"/>
            <wp:docPr id="1" name="Picture 1" descr="Z:\Groups\Nenagh Municipal District\Logo &amp; Letterhead\Logos\PNG\TipperaryCC.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oups\Nenagh Municipal District\Logo &amp; Letterhead\Logos\PNG\TipperaryCC.Logo.RGB.png"/>
                    <pic:cNvPicPr>
                      <a:picLocks noChangeAspect="1" noChangeArrowheads="1"/>
                    </pic:cNvPicPr>
                  </pic:nvPicPr>
                  <pic:blipFill>
                    <a:blip r:embed="rId8" cstate="print"/>
                    <a:srcRect/>
                    <a:stretch>
                      <a:fillRect/>
                    </a:stretch>
                  </pic:blipFill>
                  <pic:spPr bwMode="auto">
                    <a:xfrm>
                      <a:off x="0" y="0"/>
                      <a:ext cx="3019181" cy="1086992"/>
                    </a:xfrm>
                    <a:prstGeom prst="rect">
                      <a:avLst/>
                    </a:prstGeom>
                    <a:noFill/>
                    <a:ln w="9525">
                      <a:noFill/>
                      <a:miter lim="800000"/>
                      <a:headEnd/>
                      <a:tailEnd/>
                    </a:ln>
                  </pic:spPr>
                </pic:pic>
              </a:graphicData>
            </a:graphic>
          </wp:inline>
        </w:drawing>
      </w:r>
    </w:p>
    <w:p w:rsidR="00640FDC" w:rsidRPr="00921390" w:rsidRDefault="00640FDC" w:rsidP="006C5DE1">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Tipperary County Council</w:t>
      </w:r>
      <w:r w:rsidR="009E6C52" w:rsidRPr="00921390">
        <w:rPr>
          <w:rFonts w:ascii="Verdana" w:hAnsi="Verdana" w:cs="Helvetica"/>
          <w:sz w:val="23"/>
          <w:szCs w:val="23"/>
        </w:rPr>
        <w:t xml:space="preserve"> is seeking to improve the streetscape and public realm of </w:t>
      </w:r>
      <w:r w:rsidR="000D01E9">
        <w:rPr>
          <w:rFonts w:ascii="Verdana" w:hAnsi="Verdana" w:cs="Helvetica"/>
          <w:sz w:val="23"/>
          <w:szCs w:val="23"/>
        </w:rPr>
        <w:t>Terr</w:t>
      </w:r>
      <w:r w:rsidR="00360297">
        <w:rPr>
          <w:rFonts w:ascii="Verdana" w:hAnsi="Verdana" w:cs="Helvetica"/>
          <w:sz w:val="23"/>
          <w:szCs w:val="23"/>
        </w:rPr>
        <w:t>y</w:t>
      </w:r>
      <w:r w:rsidR="000D01E9">
        <w:rPr>
          <w:rFonts w:ascii="Verdana" w:hAnsi="Verdana" w:cs="Helvetica"/>
          <w:sz w:val="23"/>
          <w:szCs w:val="23"/>
        </w:rPr>
        <w:t>glass</w:t>
      </w:r>
      <w:r w:rsidR="00773081" w:rsidRPr="00921390">
        <w:rPr>
          <w:rFonts w:ascii="Verdana" w:hAnsi="Verdana" w:cs="Helvetica"/>
          <w:sz w:val="23"/>
          <w:szCs w:val="23"/>
        </w:rPr>
        <w:t xml:space="preserve"> </w:t>
      </w:r>
      <w:r w:rsidR="009E6C52" w:rsidRPr="00921390">
        <w:rPr>
          <w:rFonts w:ascii="Verdana" w:hAnsi="Verdana" w:cs="Helvetica"/>
          <w:sz w:val="23"/>
          <w:szCs w:val="23"/>
        </w:rPr>
        <w:t>through supporting the owners of</w:t>
      </w:r>
      <w:r w:rsidR="00052CBC" w:rsidRPr="00921390">
        <w:rPr>
          <w:rFonts w:ascii="Verdana" w:hAnsi="Verdana" w:cs="Helvetica"/>
          <w:b/>
          <w:sz w:val="23"/>
          <w:szCs w:val="23"/>
        </w:rPr>
        <w:t xml:space="preserve"> </w:t>
      </w:r>
      <w:r w:rsidR="009E6C52" w:rsidRPr="00C64D52">
        <w:rPr>
          <w:rFonts w:ascii="Verdana" w:hAnsi="Verdana" w:cs="Helvetica"/>
          <w:sz w:val="23"/>
          <w:szCs w:val="23"/>
        </w:rPr>
        <w:t xml:space="preserve">properties </w:t>
      </w:r>
      <w:r w:rsidR="009E6C52" w:rsidRPr="00921390">
        <w:rPr>
          <w:rFonts w:ascii="Verdana" w:hAnsi="Verdana" w:cs="Helvetica"/>
          <w:sz w:val="23"/>
          <w:szCs w:val="23"/>
        </w:rPr>
        <w:t>to improve and enhance their properties and public areas</w:t>
      </w:r>
      <w:r w:rsidRPr="00921390">
        <w:rPr>
          <w:rFonts w:ascii="Verdana" w:hAnsi="Verdana" w:cs="Helvetica"/>
          <w:sz w:val="23"/>
          <w:szCs w:val="23"/>
        </w:rPr>
        <w:t xml:space="preserve"> generally by such means as, but not limited to:</w:t>
      </w:r>
    </w:p>
    <w:p w:rsidR="006C5DE1" w:rsidRPr="00921390" w:rsidRDefault="00640FDC" w:rsidP="00640FDC">
      <w:pPr>
        <w:pStyle w:val="NormalWeb"/>
        <w:numPr>
          <w:ilvl w:val="0"/>
          <w:numId w:val="4"/>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Rem</w:t>
      </w:r>
      <w:r w:rsidR="005F450D" w:rsidRPr="00921390">
        <w:rPr>
          <w:rFonts w:ascii="Verdana" w:hAnsi="Verdana" w:cs="Helvetica"/>
          <w:sz w:val="23"/>
          <w:szCs w:val="23"/>
        </w:rPr>
        <w:t>oval of inappropriate contemporar</w:t>
      </w:r>
      <w:r w:rsidRPr="00921390">
        <w:rPr>
          <w:rFonts w:ascii="Verdana" w:hAnsi="Verdana" w:cs="Helvetica"/>
          <w:sz w:val="23"/>
          <w:szCs w:val="23"/>
        </w:rPr>
        <w:t>y signage, fittings and general clutter and replacement with shop fascia signage (with</w:t>
      </w:r>
      <w:r w:rsidR="005F450D" w:rsidRPr="00921390">
        <w:rPr>
          <w:rFonts w:ascii="Verdana" w:hAnsi="Verdana" w:cs="Helvetica"/>
          <w:sz w:val="23"/>
          <w:szCs w:val="23"/>
        </w:rPr>
        <w:t xml:space="preserve"> </w:t>
      </w:r>
      <w:r w:rsidRPr="00921390">
        <w:rPr>
          <w:rFonts w:ascii="Verdana" w:hAnsi="Verdana" w:cs="Helvetica"/>
          <w:sz w:val="23"/>
          <w:szCs w:val="23"/>
        </w:rPr>
        <w:t>an emphasis on hand painted signage).</w:t>
      </w:r>
    </w:p>
    <w:p w:rsidR="00640FDC" w:rsidRPr="00921390" w:rsidRDefault="00640FDC" w:rsidP="00640FDC">
      <w:pPr>
        <w:pStyle w:val="NormalWeb"/>
        <w:numPr>
          <w:ilvl w:val="0"/>
          <w:numId w:val="4"/>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Painting and general improvements to building frontages.</w:t>
      </w:r>
    </w:p>
    <w:p w:rsidR="00640FDC" w:rsidRPr="00921390" w:rsidRDefault="00D517A7" w:rsidP="00640FDC">
      <w:pPr>
        <w:pStyle w:val="NormalWeb"/>
        <w:numPr>
          <w:ilvl w:val="0"/>
          <w:numId w:val="4"/>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E</w:t>
      </w:r>
      <w:r w:rsidR="00640FDC" w:rsidRPr="00921390">
        <w:rPr>
          <w:rFonts w:ascii="Verdana" w:hAnsi="Verdana" w:cs="Helvetica"/>
          <w:sz w:val="23"/>
          <w:szCs w:val="23"/>
        </w:rPr>
        <w:t>rection of planters</w:t>
      </w:r>
      <w:r w:rsidR="005F450D" w:rsidRPr="00921390">
        <w:rPr>
          <w:rFonts w:ascii="Verdana" w:hAnsi="Verdana" w:cs="Helvetica"/>
          <w:sz w:val="23"/>
          <w:szCs w:val="23"/>
        </w:rPr>
        <w:t>, floral hanging baskets or other environmental improvements</w:t>
      </w:r>
    </w:p>
    <w:p w:rsidR="006C5DE1" w:rsidRPr="00921390" w:rsidRDefault="006C5DE1" w:rsidP="006C5DE1">
      <w:pPr>
        <w:pStyle w:val="NormalWeb"/>
        <w:shd w:val="clear" w:color="auto" w:fill="FFFFFF"/>
        <w:spacing w:before="0" w:beforeAutospacing="0" w:after="0" w:afterAutospacing="0"/>
        <w:rPr>
          <w:rFonts w:ascii="Verdana" w:hAnsi="Verdana" w:cs="Helvetica"/>
          <w:sz w:val="23"/>
          <w:szCs w:val="23"/>
        </w:rPr>
      </w:pPr>
    </w:p>
    <w:p w:rsidR="006C5DE1" w:rsidRPr="00921390" w:rsidRDefault="009E6C52" w:rsidP="006C5DE1">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Grants of up </w:t>
      </w:r>
      <w:r w:rsidR="00052CBC" w:rsidRPr="00921390">
        <w:rPr>
          <w:rFonts w:ascii="Verdana" w:hAnsi="Verdana" w:cs="Helvetica"/>
          <w:sz w:val="23"/>
          <w:szCs w:val="23"/>
        </w:rPr>
        <w:t>to</w:t>
      </w:r>
      <w:r w:rsidR="00241553" w:rsidRPr="00921390">
        <w:rPr>
          <w:rFonts w:ascii="Verdana" w:hAnsi="Verdana" w:cs="Helvetica"/>
          <w:b/>
          <w:sz w:val="23"/>
          <w:szCs w:val="23"/>
        </w:rPr>
        <w:t xml:space="preserve"> 50% of the costs</w:t>
      </w:r>
      <w:r w:rsidR="00AB00FC" w:rsidRPr="00AB00FC">
        <w:rPr>
          <w:rFonts w:ascii="Verdana" w:hAnsi="Verdana" w:cs="Helvetica"/>
          <w:b/>
          <w:sz w:val="23"/>
          <w:szCs w:val="23"/>
        </w:rPr>
        <w:t xml:space="preserve"> to a maximum of €500.00</w:t>
      </w:r>
      <w:r w:rsidR="00AB00FC">
        <w:rPr>
          <w:rFonts w:ascii="Verdana" w:hAnsi="Verdana" w:cs="Helvetica"/>
          <w:sz w:val="23"/>
          <w:szCs w:val="23"/>
        </w:rPr>
        <w:t xml:space="preserve"> </w:t>
      </w:r>
      <w:r w:rsidRPr="00921390">
        <w:rPr>
          <w:rFonts w:ascii="Verdana" w:hAnsi="Verdana" w:cs="Helvetica"/>
          <w:sz w:val="23"/>
          <w:szCs w:val="23"/>
        </w:rPr>
        <w:t>are available</w:t>
      </w:r>
      <w:r w:rsidR="00AB00FC">
        <w:rPr>
          <w:rFonts w:ascii="Verdana" w:hAnsi="Verdana" w:cs="Helvetica"/>
          <w:sz w:val="23"/>
          <w:szCs w:val="23"/>
        </w:rPr>
        <w:t>.  D</w:t>
      </w:r>
      <w:r w:rsidR="00DB6FB8" w:rsidRPr="00921390">
        <w:rPr>
          <w:rFonts w:ascii="Verdana" w:hAnsi="Verdana" w:cs="Helvetica"/>
          <w:sz w:val="23"/>
          <w:szCs w:val="23"/>
        </w:rPr>
        <w:t xml:space="preserve">ecisions on the funding available will be made on a case by case basis </w:t>
      </w:r>
      <w:proofErr w:type="gramStart"/>
      <w:r w:rsidR="00DB6FB8" w:rsidRPr="00921390">
        <w:rPr>
          <w:rFonts w:ascii="Verdana" w:hAnsi="Verdana" w:cs="Helvetica"/>
          <w:sz w:val="23"/>
          <w:szCs w:val="23"/>
        </w:rPr>
        <w:t>taking into account</w:t>
      </w:r>
      <w:proofErr w:type="gramEnd"/>
      <w:r w:rsidR="00DB6FB8" w:rsidRPr="00921390">
        <w:rPr>
          <w:rFonts w:ascii="Verdana" w:hAnsi="Verdana" w:cs="Helvetica"/>
          <w:sz w:val="23"/>
          <w:szCs w:val="23"/>
        </w:rPr>
        <w:t xml:space="preserve"> budget availab</w:t>
      </w:r>
      <w:r w:rsidR="00921390">
        <w:rPr>
          <w:rFonts w:ascii="Verdana" w:hAnsi="Verdana" w:cs="Helvetica"/>
          <w:sz w:val="23"/>
          <w:szCs w:val="23"/>
        </w:rPr>
        <w:t>ility</w:t>
      </w:r>
      <w:r w:rsidR="00DB6FB8" w:rsidRPr="00921390">
        <w:rPr>
          <w:rFonts w:ascii="Verdana" w:hAnsi="Verdana" w:cs="Helvetica"/>
          <w:sz w:val="23"/>
          <w:szCs w:val="23"/>
        </w:rPr>
        <w:t xml:space="preserve"> and types of work to be carried</w:t>
      </w:r>
      <w:r w:rsidR="00C52FA8">
        <w:rPr>
          <w:rFonts w:ascii="Verdana" w:hAnsi="Verdana" w:cs="Helvetica"/>
          <w:sz w:val="23"/>
          <w:szCs w:val="23"/>
        </w:rPr>
        <w:t xml:space="preserve"> out</w:t>
      </w:r>
      <w:r w:rsidR="00DB6FB8" w:rsidRPr="00921390">
        <w:rPr>
          <w:rFonts w:ascii="Verdana" w:hAnsi="Verdana" w:cs="Helvetica"/>
          <w:sz w:val="23"/>
          <w:szCs w:val="23"/>
        </w:rPr>
        <w:t xml:space="preserve">.  </w:t>
      </w:r>
    </w:p>
    <w:p w:rsidR="00D517A7" w:rsidRPr="00921390" w:rsidRDefault="00D517A7" w:rsidP="006C5DE1">
      <w:pPr>
        <w:pStyle w:val="NormalWeb"/>
        <w:shd w:val="clear" w:color="auto" w:fill="FFFFFF"/>
        <w:spacing w:before="0" w:beforeAutospacing="0" w:after="0" w:afterAutospacing="0"/>
        <w:rPr>
          <w:rFonts w:ascii="Verdana" w:hAnsi="Verdana" w:cs="Helvetica"/>
          <w:sz w:val="23"/>
          <w:szCs w:val="23"/>
        </w:rPr>
      </w:pPr>
    </w:p>
    <w:p w:rsidR="00D517A7" w:rsidRPr="00921390" w:rsidRDefault="00DB6FB8" w:rsidP="006C5DE1">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As a measure to address vacant premises/dereliction, p</w:t>
      </w:r>
      <w:r w:rsidR="00D517A7" w:rsidRPr="00921390">
        <w:rPr>
          <w:rFonts w:ascii="Verdana" w:hAnsi="Verdana" w:cs="Helvetica"/>
          <w:sz w:val="23"/>
          <w:szCs w:val="23"/>
        </w:rPr>
        <w:t xml:space="preserve">roperties </w:t>
      </w:r>
      <w:r w:rsidR="003A2842">
        <w:rPr>
          <w:rFonts w:ascii="Verdana" w:hAnsi="Verdana" w:cs="Helvetica"/>
          <w:sz w:val="23"/>
          <w:szCs w:val="23"/>
        </w:rPr>
        <w:t>that</w:t>
      </w:r>
      <w:r w:rsidR="00D517A7" w:rsidRPr="00921390">
        <w:rPr>
          <w:rFonts w:ascii="Verdana" w:hAnsi="Verdana" w:cs="Helvetica"/>
          <w:sz w:val="23"/>
          <w:szCs w:val="23"/>
        </w:rPr>
        <w:t xml:space="preserve"> have been unoccupied/</w:t>
      </w:r>
      <w:r w:rsidRPr="00921390">
        <w:rPr>
          <w:rFonts w:ascii="Verdana" w:hAnsi="Verdana" w:cs="Helvetica"/>
          <w:sz w:val="23"/>
          <w:szCs w:val="23"/>
        </w:rPr>
        <w:t>not maintained</w:t>
      </w:r>
      <w:r w:rsidR="00D517A7" w:rsidRPr="00921390">
        <w:rPr>
          <w:rFonts w:ascii="Verdana" w:hAnsi="Verdana" w:cs="Helvetica"/>
          <w:sz w:val="23"/>
          <w:szCs w:val="23"/>
        </w:rPr>
        <w:t xml:space="preserve"> for a period of time and the proposed works will</w:t>
      </w:r>
      <w:r w:rsidRPr="00921390">
        <w:rPr>
          <w:rFonts w:ascii="Verdana" w:hAnsi="Verdana" w:cs="Helvetica"/>
          <w:sz w:val="23"/>
          <w:szCs w:val="23"/>
        </w:rPr>
        <w:t xml:space="preserve"> address these issues and</w:t>
      </w:r>
      <w:r w:rsidR="00D517A7" w:rsidRPr="00921390">
        <w:rPr>
          <w:rFonts w:ascii="Verdana" w:hAnsi="Verdana" w:cs="Helvetica"/>
          <w:sz w:val="23"/>
          <w:szCs w:val="23"/>
        </w:rPr>
        <w:t xml:space="preserve"> improve the </w:t>
      </w:r>
      <w:r w:rsidR="008A56F9" w:rsidRPr="00921390">
        <w:rPr>
          <w:rFonts w:ascii="Verdana" w:hAnsi="Verdana" w:cs="Helvetica"/>
          <w:sz w:val="23"/>
          <w:szCs w:val="23"/>
        </w:rPr>
        <w:t xml:space="preserve">streetscape and attractiveness of the </w:t>
      </w:r>
      <w:r w:rsidR="00C52FA8">
        <w:rPr>
          <w:rFonts w:ascii="Verdana" w:hAnsi="Verdana" w:cs="Helvetica"/>
          <w:sz w:val="23"/>
          <w:szCs w:val="23"/>
        </w:rPr>
        <w:t>village</w:t>
      </w:r>
      <w:r w:rsidR="003A2842">
        <w:rPr>
          <w:rFonts w:ascii="Verdana" w:hAnsi="Verdana" w:cs="Helvetica"/>
          <w:sz w:val="23"/>
          <w:szCs w:val="23"/>
        </w:rPr>
        <w:t xml:space="preserve"> may receive additional funding</w:t>
      </w:r>
      <w:r w:rsidR="008A56F9" w:rsidRPr="00921390">
        <w:rPr>
          <w:rFonts w:ascii="Verdana" w:hAnsi="Verdana" w:cs="Helvetica"/>
          <w:sz w:val="23"/>
          <w:szCs w:val="23"/>
        </w:rPr>
        <w:t xml:space="preserve">.  Such applications will be considered on their individual merit.  </w:t>
      </w:r>
    </w:p>
    <w:p w:rsidR="008A56F9" w:rsidRPr="00921390" w:rsidRDefault="008A56F9" w:rsidP="006C5DE1">
      <w:pPr>
        <w:pStyle w:val="NormalWeb"/>
        <w:shd w:val="clear" w:color="auto" w:fill="FFFFFF"/>
        <w:spacing w:before="0" w:beforeAutospacing="0" w:after="0" w:afterAutospacing="0"/>
        <w:rPr>
          <w:rFonts w:ascii="Verdana" w:hAnsi="Verdana" w:cs="Helvetica"/>
          <w:sz w:val="23"/>
          <w:szCs w:val="23"/>
        </w:rPr>
      </w:pPr>
    </w:p>
    <w:p w:rsidR="008A56F9" w:rsidRDefault="008A56F9" w:rsidP="006C5DE1">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Where a street or a cluster of premises on a street come together to put forward a proposal based on all the premises in that street/cluster participating in the scheme Nenagh Municipal District will examine how additional incentive can be given to participants.  </w:t>
      </w:r>
    </w:p>
    <w:p w:rsidR="003A2842" w:rsidRDefault="003A2842" w:rsidP="006C5DE1">
      <w:pPr>
        <w:pStyle w:val="NormalWeb"/>
        <w:shd w:val="clear" w:color="auto" w:fill="FFFFFF"/>
        <w:spacing w:before="0" w:beforeAutospacing="0" w:after="0" w:afterAutospacing="0"/>
        <w:rPr>
          <w:rFonts w:ascii="Verdana" w:hAnsi="Verdana" w:cs="Helvetica"/>
          <w:sz w:val="23"/>
          <w:szCs w:val="23"/>
        </w:rPr>
      </w:pPr>
    </w:p>
    <w:p w:rsidR="003A2842" w:rsidRPr="00921390" w:rsidRDefault="003A2842" w:rsidP="006C5DE1">
      <w:pPr>
        <w:pStyle w:val="NormalWeb"/>
        <w:shd w:val="clear" w:color="auto" w:fill="FFFFFF"/>
        <w:spacing w:before="0" w:beforeAutospacing="0" w:after="0" w:afterAutospacing="0"/>
        <w:rPr>
          <w:rFonts w:ascii="Verdana" w:hAnsi="Verdana" w:cs="Helvetica"/>
          <w:sz w:val="23"/>
          <w:szCs w:val="23"/>
        </w:rPr>
      </w:pPr>
      <w:r>
        <w:rPr>
          <w:rFonts w:ascii="Verdana" w:hAnsi="Verdana" w:cs="Helvetica"/>
          <w:sz w:val="23"/>
          <w:szCs w:val="23"/>
        </w:rPr>
        <w:t>For the purposes of this scheme a property that is currently vacant will be considered to be commercial if its last usage was for commercial purposes.</w:t>
      </w:r>
      <w:r w:rsidR="003A4F1B">
        <w:rPr>
          <w:rFonts w:ascii="Verdana" w:hAnsi="Verdana" w:cs="Helvetica"/>
          <w:sz w:val="23"/>
          <w:szCs w:val="23"/>
        </w:rPr>
        <w:t xml:space="preserve">  The scheme is open to residential and commercial properties.</w:t>
      </w:r>
      <w:bookmarkStart w:id="0" w:name="_GoBack"/>
      <w:bookmarkEnd w:id="0"/>
    </w:p>
    <w:p w:rsidR="006C5DE1" w:rsidRPr="00921390" w:rsidRDefault="006C5DE1" w:rsidP="006C5DE1">
      <w:pPr>
        <w:pStyle w:val="NormalWeb"/>
        <w:shd w:val="clear" w:color="auto" w:fill="FFFFFF"/>
        <w:spacing w:before="0" w:beforeAutospacing="0" w:after="0" w:afterAutospacing="0"/>
        <w:rPr>
          <w:rFonts w:ascii="Verdana" w:hAnsi="Verdana" w:cs="Helvetica"/>
          <w:sz w:val="23"/>
          <w:szCs w:val="23"/>
        </w:rPr>
      </w:pPr>
    </w:p>
    <w:p w:rsidR="009E6C52" w:rsidRPr="00921390" w:rsidRDefault="006C5DE1" w:rsidP="006C5DE1">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A</w:t>
      </w:r>
      <w:r w:rsidR="009E6C52" w:rsidRPr="00921390">
        <w:rPr>
          <w:rFonts w:ascii="Verdana" w:hAnsi="Verdana" w:cs="Helvetica"/>
          <w:sz w:val="23"/>
          <w:szCs w:val="23"/>
        </w:rPr>
        <w:t>pplications are currently being accepted and</w:t>
      </w:r>
      <w:r w:rsidR="00275502" w:rsidRPr="00921390">
        <w:rPr>
          <w:rFonts w:ascii="Verdana" w:hAnsi="Verdana" w:cs="Helvetica"/>
          <w:sz w:val="23"/>
          <w:szCs w:val="23"/>
        </w:rPr>
        <w:t xml:space="preserve"> the following Terms &amp; </w:t>
      </w:r>
      <w:r w:rsidR="005F450D" w:rsidRPr="00921390">
        <w:rPr>
          <w:rFonts w:ascii="Verdana" w:hAnsi="Verdana" w:cs="Helvetica"/>
          <w:sz w:val="23"/>
          <w:szCs w:val="23"/>
        </w:rPr>
        <w:t>Conditions</w:t>
      </w:r>
      <w:r w:rsidR="009E6C52" w:rsidRPr="00921390">
        <w:rPr>
          <w:rFonts w:ascii="Verdana" w:hAnsi="Verdana" w:cs="Helvetica"/>
          <w:sz w:val="23"/>
          <w:szCs w:val="23"/>
        </w:rPr>
        <w:t xml:space="preserve"> apply.</w:t>
      </w:r>
    </w:p>
    <w:p w:rsidR="008A56F9" w:rsidRPr="00921390" w:rsidRDefault="008A56F9" w:rsidP="008A56F9">
      <w:pPr>
        <w:pStyle w:val="NormalWeb"/>
        <w:shd w:val="clear" w:color="auto" w:fill="FFFFFF"/>
        <w:spacing w:before="0" w:beforeAutospacing="0" w:after="0" w:afterAutospacing="0"/>
        <w:ind w:left="360"/>
        <w:rPr>
          <w:rFonts w:ascii="Verdana" w:hAnsi="Verdana" w:cs="Helvetica"/>
          <w:sz w:val="23"/>
          <w:szCs w:val="23"/>
        </w:rPr>
      </w:pPr>
    </w:p>
    <w:p w:rsidR="00921390" w:rsidRPr="00921390" w:rsidRDefault="00921390"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As the budget for the scheme is limited priority will be </w:t>
      </w:r>
      <w:r>
        <w:rPr>
          <w:rFonts w:ascii="Verdana" w:hAnsi="Verdana" w:cs="Helvetica"/>
          <w:sz w:val="23"/>
          <w:szCs w:val="23"/>
        </w:rPr>
        <w:t>given</w:t>
      </w:r>
      <w:r w:rsidRPr="00921390">
        <w:rPr>
          <w:rFonts w:ascii="Verdana" w:hAnsi="Verdana" w:cs="Helvetica"/>
          <w:sz w:val="23"/>
          <w:szCs w:val="23"/>
        </w:rPr>
        <w:t xml:space="preserve"> to:</w:t>
      </w:r>
    </w:p>
    <w:p w:rsidR="00921390" w:rsidRDefault="00921390" w:rsidP="00921390">
      <w:pPr>
        <w:pStyle w:val="NormalWeb"/>
        <w:numPr>
          <w:ilvl w:val="1"/>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Properties which currently detract from the streetscape</w:t>
      </w:r>
    </w:p>
    <w:p w:rsidR="00C64D52" w:rsidRPr="00921390" w:rsidRDefault="00C64D52" w:rsidP="00921390">
      <w:pPr>
        <w:pStyle w:val="NormalWeb"/>
        <w:numPr>
          <w:ilvl w:val="1"/>
          <w:numId w:val="1"/>
        </w:numPr>
        <w:shd w:val="clear" w:color="auto" w:fill="FFFFFF"/>
        <w:spacing w:before="0" w:beforeAutospacing="0" w:after="0" w:afterAutospacing="0"/>
        <w:rPr>
          <w:rFonts w:ascii="Verdana" w:hAnsi="Verdana" w:cs="Helvetica"/>
          <w:sz w:val="23"/>
          <w:szCs w:val="23"/>
        </w:rPr>
      </w:pPr>
      <w:r>
        <w:rPr>
          <w:rFonts w:ascii="Verdana" w:hAnsi="Verdana" w:cs="Helvetica"/>
          <w:sz w:val="23"/>
          <w:szCs w:val="23"/>
        </w:rPr>
        <w:t>Commercial Properties</w:t>
      </w:r>
    </w:p>
    <w:p w:rsidR="00275502" w:rsidRPr="00921390" w:rsidRDefault="00275502"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If the proposals </w:t>
      </w:r>
      <w:r w:rsidR="005F450D" w:rsidRPr="00921390">
        <w:rPr>
          <w:rFonts w:ascii="Verdana" w:hAnsi="Verdana" w:cs="Helvetica"/>
          <w:sz w:val="23"/>
          <w:szCs w:val="23"/>
        </w:rPr>
        <w:t>involve</w:t>
      </w:r>
      <w:r w:rsidRPr="00921390">
        <w:rPr>
          <w:rFonts w:ascii="Verdana" w:hAnsi="Verdana" w:cs="Helvetica"/>
          <w:sz w:val="23"/>
          <w:szCs w:val="23"/>
        </w:rPr>
        <w:t xml:space="preserve"> material alterations, in particular to protected structures, planning permission may be required and the applicant is advised to discuss such proposals with the Planning Authority</w:t>
      </w:r>
    </w:p>
    <w:p w:rsidR="00275502" w:rsidRPr="00921390" w:rsidRDefault="00275502"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A summary of the works required and</w:t>
      </w:r>
      <w:r w:rsidR="008A56F9" w:rsidRPr="00921390">
        <w:rPr>
          <w:rFonts w:ascii="Verdana" w:hAnsi="Verdana" w:cs="Helvetica"/>
          <w:sz w:val="23"/>
          <w:szCs w:val="23"/>
        </w:rPr>
        <w:t>/</w:t>
      </w:r>
      <w:r w:rsidRPr="00921390">
        <w:rPr>
          <w:rFonts w:ascii="Verdana" w:hAnsi="Verdana" w:cs="Helvetica"/>
          <w:sz w:val="23"/>
          <w:szCs w:val="23"/>
        </w:rPr>
        <w:t>or physical improvements proposed must be included on or with</w:t>
      </w:r>
      <w:r w:rsidR="005F450D" w:rsidRPr="00921390">
        <w:rPr>
          <w:rFonts w:ascii="Verdana" w:hAnsi="Verdana" w:cs="Helvetica"/>
          <w:sz w:val="23"/>
          <w:szCs w:val="23"/>
        </w:rPr>
        <w:t xml:space="preserve"> </w:t>
      </w:r>
      <w:r w:rsidRPr="00921390">
        <w:rPr>
          <w:rFonts w:ascii="Verdana" w:hAnsi="Verdana" w:cs="Helvetica"/>
          <w:sz w:val="23"/>
          <w:szCs w:val="23"/>
        </w:rPr>
        <w:t>the application form.</w:t>
      </w:r>
    </w:p>
    <w:p w:rsidR="00275502" w:rsidRPr="00921390" w:rsidRDefault="00275502"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lastRenderedPageBreak/>
        <w:t>Works not requiring planning permission can commence on receipt of notice from the Municipal District. Works requiring permission cannot commence until a final grant is issued.</w:t>
      </w:r>
    </w:p>
    <w:p w:rsidR="00594604" w:rsidRPr="00921390" w:rsidRDefault="00275502" w:rsidP="00594604">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The decision to award a grant rests with Nenagh Municipal District whose decision shall be final. In order to obtain the maximum benefit for the scheme in the event that the scheme is over subscribed, monies will be allocated on a first-come, first-served basis.</w:t>
      </w:r>
    </w:p>
    <w:p w:rsidR="00275502" w:rsidRPr="00921390" w:rsidRDefault="00275502"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Where the applicant has outstanding liabilities with</w:t>
      </w:r>
      <w:r w:rsidR="005F450D" w:rsidRPr="00921390">
        <w:rPr>
          <w:rFonts w:ascii="Verdana" w:hAnsi="Verdana" w:cs="Helvetica"/>
          <w:sz w:val="23"/>
          <w:szCs w:val="23"/>
        </w:rPr>
        <w:t xml:space="preserve"> </w:t>
      </w:r>
      <w:r w:rsidRPr="00921390">
        <w:rPr>
          <w:rFonts w:ascii="Verdana" w:hAnsi="Verdana" w:cs="Helvetica"/>
          <w:sz w:val="23"/>
          <w:szCs w:val="23"/>
        </w:rPr>
        <w:t xml:space="preserve">the Local Authority, the grant will only be approved where the applicant </w:t>
      </w:r>
      <w:r w:rsidR="005F450D" w:rsidRPr="00921390">
        <w:rPr>
          <w:rFonts w:ascii="Verdana" w:hAnsi="Verdana" w:cs="Helvetica"/>
          <w:sz w:val="23"/>
          <w:szCs w:val="23"/>
        </w:rPr>
        <w:t>agrees</w:t>
      </w:r>
      <w:r w:rsidRPr="00921390">
        <w:rPr>
          <w:rFonts w:ascii="Verdana" w:hAnsi="Verdana" w:cs="Helvetica"/>
          <w:sz w:val="23"/>
          <w:szCs w:val="23"/>
        </w:rPr>
        <w:t xml:space="preserve"> to offset the grant against those outstanding </w:t>
      </w:r>
      <w:r w:rsidR="005F450D" w:rsidRPr="00921390">
        <w:rPr>
          <w:rFonts w:ascii="Verdana" w:hAnsi="Verdana" w:cs="Helvetica"/>
          <w:sz w:val="23"/>
          <w:szCs w:val="23"/>
        </w:rPr>
        <w:t>liabilities</w:t>
      </w:r>
      <w:r w:rsidRPr="00921390">
        <w:rPr>
          <w:rFonts w:ascii="Verdana" w:hAnsi="Verdana" w:cs="Helvetica"/>
          <w:sz w:val="23"/>
          <w:szCs w:val="23"/>
        </w:rPr>
        <w:t>.</w:t>
      </w:r>
    </w:p>
    <w:p w:rsidR="005F450D" w:rsidRDefault="008A56F9" w:rsidP="005F450D">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Where the application is for painting t</w:t>
      </w:r>
      <w:r w:rsidR="00275502" w:rsidRPr="00921390">
        <w:rPr>
          <w:rFonts w:ascii="Verdana" w:hAnsi="Verdana" w:cs="Helvetica"/>
          <w:sz w:val="23"/>
          <w:szCs w:val="23"/>
        </w:rPr>
        <w:t xml:space="preserve">he full building </w:t>
      </w:r>
      <w:r w:rsidRPr="00921390">
        <w:rPr>
          <w:rFonts w:ascii="Verdana" w:hAnsi="Verdana" w:cs="Helvetica"/>
          <w:sz w:val="23"/>
          <w:szCs w:val="23"/>
        </w:rPr>
        <w:t>should</w:t>
      </w:r>
      <w:r w:rsidR="00275502" w:rsidRPr="00921390">
        <w:rPr>
          <w:rFonts w:ascii="Verdana" w:hAnsi="Verdana" w:cs="Helvetica"/>
          <w:sz w:val="23"/>
          <w:szCs w:val="23"/>
        </w:rPr>
        <w:t xml:space="preserve"> be painted and a vibrant colour scheme should be considered.</w:t>
      </w:r>
    </w:p>
    <w:p w:rsidR="003A2842" w:rsidRPr="00921390" w:rsidRDefault="003A2842" w:rsidP="005F450D">
      <w:pPr>
        <w:pStyle w:val="NormalWeb"/>
        <w:numPr>
          <w:ilvl w:val="0"/>
          <w:numId w:val="1"/>
        </w:numPr>
        <w:shd w:val="clear" w:color="auto" w:fill="FFFFFF"/>
        <w:spacing w:before="0" w:beforeAutospacing="0" w:after="0" w:afterAutospacing="0"/>
        <w:rPr>
          <w:rFonts w:ascii="Verdana" w:hAnsi="Verdana" w:cs="Helvetica"/>
          <w:sz w:val="23"/>
          <w:szCs w:val="23"/>
        </w:rPr>
      </w:pPr>
      <w:r>
        <w:rPr>
          <w:rFonts w:ascii="Verdana" w:hAnsi="Verdana" w:cs="Helvetica"/>
          <w:sz w:val="23"/>
          <w:szCs w:val="23"/>
        </w:rPr>
        <w:t>W</w:t>
      </w:r>
      <w:r w:rsidR="00C64D52">
        <w:rPr>
          <w:rFonts w:ascii="Verdana" w:hAnsi="Verdana" w:cs="Helvetica"/>
          <w:sz w:val="23"/>
          <w:szCs w:val="23"/>
        </w:rPr>
        <w:t xml:space="preserve">here </w:t>
      </w:r>
      <w:r>
        <w:rPr>
          <w:rFonts w:ascii="Verdana" w:hAnsi="Verdana" w:cs="Helvetica"/>
          <w:sz w:val="23"/>
          <w:szCs w:val="23"/>
        </w:rPr>
        <w:t xml:space="preserve">a property has mixed use (e.g. commercial outlet on ground floor and residential overhead) the full premises should be included and the costs for same can be included in the claim.  </w:t>
      </w:r>
    </w:p>
    <w:p w:rsidR="00275502" w:rsidRPr="00921390" w:rsidRDefault="00275502" w:rsidP="00275502">
      <w:pPr>
        <w:pStyle w:val="NormalWeb"/>
        <w:numPr>
          <w:ilvl w:val="0"/>
          <w:numId w:val="1"/>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Restrictions &amp; Drawdown. Draw down of the grant shall only issue provided the applicant is in </w:t>
      </w:r>
      <w:r w:rsidR="005F450D" w:rsidRPr="00921390">
        <w:rPr>
          <w:rFonts w:ascii="Verdana" w:hAnsi="Verdana" w:cs="Helvetica"/>
          <w:sz w:val="23"/>
          <w:szCs w:val="23"/>
        </w:rPr>
        <w:t>compliance</w:t>
      </w:r>
      <w:r w:rsidRPr="00921390">
        <w:rPr>
          <w:rFonts w:ascii="Verdana" w:hAnsi="Verdana" w:cs="Helvetica"/>
          <w:sz w:val="23"/>
          <w:szCs w:val="23"/>
        </w:rPr>
        <w:t xml:space="preserve"> with</w:t>
      </w:r>
      <w:r w:rsidR="005F450D" w:rsidRPr="00921390">
        <w:rPr>
          <w:rFonts w:ascii="Verdana" w:hAnsi="Verdana" w:cs="Helvetica"/>
          <w:sz w:val="23"/>
          <w:szCs w:val="23"/>
        </w:rPr>
        <w:t xml:space="preserve"> </w:t>
      </w:r>
      <w:r w:rsidRPr="00921390">
        <w:rPr>
          <w:rFonts w:ascii="Verdana" w:hAnsi="Verdana" w:cs="Helvetica"/>
          <w:sz w:val="23"/>
          <w:szCs w:val="23"/>
        </w:rPr>
        <w:t>the following;</w:t>
      </w:r>
    </w:p>
    <w:p w:rsidR="00275502" w:rsidRPr="00921390" w:rsidRDefault="00275502" w:rsidP="00275502">
      <w:pPr>
        <w:pStyle w:val="NormalWeb"/>
        <w:numPr>
          <w:ilvl w:val="0"/>
          <w:numId w:val="2"/>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A notice of completion to include the applicant name, property address, commencement date and date of completion</w:t>
      </w:r>
      <w:r w:rsidR="00640FDC" w:rsidRPr="00921390">
        <w:rPr>
          <w:rFonts w:ascii="Verdana" w:hAnsi="Verdana" w:cs="Helvetica"/>
          <w:sz w:val="23"/>
          <w:szCs w:val="23"/>
        </w:rPr>
        <w:t xml:space="preserve"> must be furnished to the Council together with receipted invoices and before and after photographs.</w:t>
      </w:r>
    </w:p>
    <w:p w:rsidR="00640FDC" w:rsidRPr="00921390" w:rsidRDefault="008A56F9" w:rsidP="00275502">
      <w:pPr>
        <w:pStyle w:val="NormalWeb"/>
        <w:numPr>
          <w:ilvl w:val="0"/>
          <w:numId w:val="2"/>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T</w:t>
      </w:r>
      <w:r w:rsidR="00640FDC" w:rsidRPr="00921390">
        <w:rPr>
          <w:rFonts w:ascii="Verdana" w:hAnsi="Verdana" w:cs="Helvetica"/>
          <w:sz w:val="23"/>
          <w:szCs w:val="23"/>
        </w:rPr>
        <w:t xml:space="preserve">he grant cannot be </w:t>
      </w:r>
      <w:r w:rsidR="005F450D" w:rsidRPr="00921390">
        <w:rPr>
          <w:rFonts w:ascii="Verdana" w:hAnsi="Verdana" w:cs="Helvetica"/>
          <w:sz w:val="23"/>
          <w:szCs w:val="23"/>
        </w:rPr>
        <w:t>reassigned</w:t>
      </w:r>
      <w:r w:rsidR="00640FDC" w:rsidRPr="00921390">
        <w:rPr>
          <w:rFonts w:ascii="Verdana" w:hAnsi="Verdana" w:cs="Helvetica"/>
          <w:sz w:val="23"/>
          <w:szCs w:val="23"/>
        </w:rPr>
        <w:t xml:space="preserve"> without prior approval of the Local Authority.</w:t>
      </w:r>
    </w:p>
    <w:p w:rsidR="00640FDC" w:rsidRPr="00921390" w:rsidRDefault="00640FDC" w:rsidP="00275502">
      <w:pPr>
        <w:pStyle w:val="NormalWeb"/>
        <w:numPr>
          <w:ilvl w:val="0"/>
          <w:numId w:val="2"/>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The works are in </w:t>
      </w:r>
      <w:r w:rsidR="008A56F9" w:rsidRPr="00921390">
        <w:rPr>
          <w:rFonts w:ascii="Verdana" w:hAnsi="Verdana" w:cs="Helvetica"/>
          <w:sz w:val="23"/>
          <w:szCs w:val="23"/>
        </w:rPr>
        <w:t>compliance</w:t>
      </w:r>
      <w:r w:rsidRPr="00921390">
        <w:rPr>
          <w:rFonts w:ascii="Verdana" w:hAnsi="Verdana" w:cs="Helvetica"/>
          <w:sz w:val="23"/>
          <w:szCs w:val="23"/>
        </w:rPr>
        <w:t xml:space="preserve"> with</w:t>
      </w:r>
      <w:r w:rsidR="005F450D" w:rsidRPr="00921390">
        <w:rPr>
          <w:rFonts w:ascii="Verdana" w:hAnsi="Verdana" w:cs="Helvetica"/>
          <w:sz w:val="23"/>
          <w:szCs w:val="23"/>
        </w:rPr>
        <w:t xml:space="preserve"> </w:t>
      </w:r>
      <w:r w:rsidRPr="00921390">
        <w:rPr>
          <w:rFonts w:ascii="Verdana" w:hAnsi="Verdana" w:cs="Helvetica"/>
          <w:sz w:val="23"/>
          <w:szCs w:val="23"/>
        </w:rPr>
        <w:t>the approved details and are subject to final inspection.</w:t>
      </w:r>
    </w:p>
    <w:p w:rsidR="00640FDC" w:rsidRPr="00921390" w:rsidRDefault="00640FDC" w:rsidP="00640FDC">
      <w:pPr>
        <w:pStyle w:val="NormalWeb"/>
        <w:numPr>
          <w:ilvl w:val="0"/>
          <w:numId w:val="2"/>
        </w:numPr>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Maximum Grant: 50% of the approved cost of the works</w:t>
      </w:r>
      <w:r w:rsidR="00F90BC3">
        <w:rPr>
          <w:rFonts w:ascii="Verdana" w:hAnsi="Verdana" w:cs="Helvetica"/>
          <w:sz w:val="23"/>
          <w:szCs w:val="23"/>
        </w:rPr>
        <w:t xml:space="preserve"> up to a maximum of €500.00</w:t>
      </w:r>
      <w:r w:rsidR="00594604" w:rsidRPr="00921390">
        <w:rPr>
          <w:rFonts w:ascii="Verdana" w:hAnsi="Verdana" w:cs="Helvetica"/>
          <w:sz w:val="23"/>
          <w:szCs w:val="23"/>
        </w:rPr>
        <w:t>.</w:t>
      </w:r>
    </w:p>
    <w:p w:rsidR="00DC3089" w:rsidRPr="00921390" w:rsidRDefault="00DC3089" w:rsidP="005763BC">
      <w:pPr>
        <w:pStyle w:val="NormalWeb"/>
        <w:shd w:val="clear" w:color="auto" w:fill="FFFFFF"/>
        <w:spacing w:before="0" w:beforeAutospacing="0" w:after="0" w:afterAutospacing="0"/>
        <w:rPr>
          <w:rFonts w:ascii="Verdana" w:hAnsi="Verdana" w:cs="Helvetica"/>
          <w:b/>
          <w:sz w:val="23"/>
          <w:szCs w:val="23"/>
        </w:rPr>
      </w:pPr>
    </w:p>
    <w:p w:rsidR="005763BC" w:rsidRPr="00921390" w:rsidRDefault="005763BC"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Closing Date</w:t>
      </w:r>
      <w:r w:rsidRPr="00921390">
        <w:rPr>
          <w:rFonts w:ascii="Verdana" w:hAnsi="Verdana" w:cs="Helvetica"/>
          <w:sz w:val="23"/>
          <w:szCs w:val="23"/>
        </w:rPr>
        <w:t xml:space="preserve"> for applications is </w:t>
      </w:r>
      <w:r w:rsidRPr="00921390">
        <w:rPr>
          <w:rFonts w:ascii="Verdana" w:hAnsi="Verdana" w:cs="Helvetica"/>
          <w:b/>
          <w:sz w:val="23"/>
          <w:szCs w:val="23"/>
        </w:rPr>
        <w:t>Fri</w:t>
      </w:r>
      <w:r w:rsidR="00BD3EF5" w:rsidRPr="00921390">
        <w:rPr>
          <w:rFonts w:ascii="Verdana" w:hAnsi="Verdana" w:cs="Helvetica"/>
          <w:b/>
          <w:sz w:val="23"/>
          <w:szCs w:val="23"/>
        </w:rPr>
        <w:t>day</w:t>
      </w:r>
      <w:r w:rsidRPr="00921390">
        <w:rPr>
          <w:rFonts w:ascii="Verdana" w:hAnsi="Verdana" w:cs="Helvetica"/>
          <w:b/>
          <w:sz w:val="23"/>
          <w:szCs w:val="23"/>
        </w:rPr>
        <w:t xml:space="preserve"> </w:t>
      </w:r>
      <w:r w:rsidR="000D01E9">
        <w:rPr>
          <w:rFonts w:ascii="Verdana" w:hAnsi="Verdana" w:cs="Helvetica"/>
          <w:b/>
          <w:sz w:val="23"/>
          <w:szCs w:val="23"/>
        </w:rPr>
        <w:t>25</w:t>
      </w:r>
      <w:r w:rsidR="000D01E9">
        <w:rPr>
          <w:rFonts w:ascii="Verdana" w:hAnsi="Verdana" w:cs="Helvetica"/>
          <w:b/>
          <w:sz w:val="23"/>
          <w:szCs w:val="23"/>
          <w:vertAlign w:val="superscript"/>
        </w:rPr>
        <w:t xml:space="preserve">th </w:t>
      </w:r>
      <w:r w:rsidR="000D01E9">
        <w:rPr>
          <w:rFonts w:ascii="Verdana" w:hAnsi="Verdana" w:cs="Helvetica"/>
          <w:b/>
          <w:sz w:val="23"/>
          <w:szCs w:val="23"/>
        </w:rPr>
        <w:t>April 2025</w:t>
      </w:r>
      <w:r w:rsidRPr="00921390">
        <w:rPr>
          <w:rFonts w:ascii="Verdana" w:hAnsi="Verdana" w:cs="Helvetica"/>
          <w:b/>
          <w:sz w:val="23"/>
          <w:szCs w:val="23"/>
        </w:rPr>
        <w:t>.</w:t>
      </w:r>
    </w:p>
    <w:p w:rsidR="005763BC" w:rsidRPr="00921390" w:rsidRDefault="005763BC" w:rsidP="005763BC">
      <w:pPr>
        <w:pStyle w:val="NormalWeb"/>
        <w:shd w:val="clear" w:color="auto" w:fill="FFFFFF"/>
        <w:spacing w:before="0" w:beforeAutospacing="0" w:after="0" w:afterAutospacing="0"/>
        <w:rPr>
          <w:rFonts w:ascii="Verdana" w:hAnsi="Verdana" w:cs="Helvetica"/>
          <w:sz w:val="23"/>
          <w:szCs w:val="23"/>
        </w:rPr>
      </w:pPr>
    </w:p>
    <w:p w:rsidR="005763BC" w:rsidRPr="00921390" w:rsidRDefault="005763BC"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All work must be completed</w:t>
      </w:r>
      <w:r w:rsidRPr="00921390">
        <w:rPr>
          <w:rFonts w:ascii="Verdana" w:hAnsi="Verdana" w:cs="Helvetica"/>
          <w:sz w:val="23"/>
          <w:szCs w:val="23"/>
        </w:rPr>
        <w:t xml:space="preserve"> by </w:t>
      </w:r>
      <w:r w:rsidR="000D01E9">
        <w:rPr>
          <w:rFonts w:ascii="Verdana" w:hAnsi="Verdana" w:cs="Helvetica"/>
          <w:b/>
          <w:sz w:val="23"/>
          <w:szCs w:val="23"/>
        </w:rPr>
        <w:t>Friday 23</w:t>
      </w:r>
      <w:r w:rsidR="000D01E9" w:rsidRPr="000D01E9">
        <w:rPr>
          <w:rFonts w:ascii="Verdana" w:hAnsi="Verdana" w:cs="Helvetica"/>
          <w:b/>
          <w:sz w:val="23"/>
          <w:szCs w:val="23"/>
          <w:vertAlign w:val="superscript"/>
        </w:rPr>
        <w:t>rd</w:t>
      </w:r>
      <w:r w:rsidR="000D01E9">
        <w:rPr>
          <w:rFonts w:ascii="Verdana" w:hAnsi="Verdana" w:cs="Helvetica"/>
          <w:b/>
          <w:sz w:val="23"/>
          <w:szCs w:val="23"/>
        </w:rPr>
        <w:t xml:space="preserve"> May 2025</w:t>
      </w:r>
      <w:r w:rsidRPr="00921390">
        <w:rPr>
          <w:rFonts w:ascii="Verdana" w:hAnsi="Verdana" w:cs="Helvetica"/>
          <w:sz w:val="23"/>
          <w:szCs w:val="23"/>
        </w:rPr>
        <w:t xml:space="preserve"> and </w:t>
      </w:r>
      <w:r w:rsidRPr="00921390">
        <w:rPr>
          <w:rFonts w:ascii="Verdana" w:hAnsi="Verdana" w:cs="Helvetica"/>
          <w:b/>
          <w:sz w:val="23"/>
          <w:szCs w:val="23"/>
        </w:rPr>
        <w:t xml:space="preserve">receipts submitted by </w:t>
      </w:r>
      <w:r w:rsidR="000D01E9">
        <w:rPr>
          <w:rFonts w:ascii="Verdana" w:hAnsi="Verdana" w:cs="Helvetica"/>
          <w:b/>
          <w:sz w:val="23"/>
          <w:szCs w:val="23"/>
        </w:rPr>
        <w:t>Friday 6</w:t>
      </w:r>
      <w:r w:rsidR="000D01E9" w:rsidRPr="000D01E9">
        <w:rPr>
          <w:rFonts w:ascii="Verdana" w:hAnsi="Verdana" w:cs="Helvetica"/>
          <w:b/>
          <w:sz w:val="23"/>
          <w:szCs w:val="23"/>
          <w:vertAlign w:val="superscript"/>
        </w:rPr>
        <w:t>th</w:t>
      </w:r>
      <w:r w:rsidR="000D01E9">
        <w:rPr>
          <w:rFonts w:ascii="Verdana" w:hAnsi="Verdana" w:cs="Helvetica"/>
          <w:b/>
          <w:sz w:val="23"/>
          <w:szCs w:val="23"/>
        </w:rPr>
        <w:t xml:space="preserve"> June 2025</w:t>
      </w:r>
      <w:r w:rsidRPr="00921390">
        <w:rPr>
          <w:rFonts w:ascii="Verdana" w:hAnsi="Verdana" w:cs="Helvetica"/>
          <w:b/>
          <w:sz w:val="23"/>
          <w:szCs w:val="23"/>
        </w:rPr>
        <w:t>.</w:t>
      </w:r>
    </w:p>
    <w:p w:rsidR="005763BC" w:rsidRPr="00921390" w:rsidRDefault="005763BC" w:rsidP="005763BC">
      <w:pPr>
        <w:pStyle w:val="NormalWeb"/>
        <w:shd w:val="clear" w:color="auto" w:fill="FFFFFF"/>
        <w:spacing w:before="0" w:beforeAutospacing="0" w:after="0" w:afterAutospacing="0"/>
        <w:rPr>
          <w:rFonts w:ascii="Verdana" w:hAnsi="Verdana" w:cs="Helvetica"/>
          <w:b/>
          <w:sz w:val="23"/>
          <w:szCs w:val="23"/>
        </w:rPr>
      </w:pPr>
    </w:p>
    <w:p w:rsidR="005763BC" w:rsidRPr="00921390" w:rsidRDefault="005763BC" w:rsidP="005763BC">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 xml:space="preserve">Application form is available </w:t>
      </w:r>
      <w:r w:rsidR="000D01E9">
        <w:rPr>
          <w:rFonts w:ascii="Verdana" w:hAnsi="Verdana" w:cs="Helvetica"/>
          <w:sz w:val="23"/>
          <w:szCs w:val="23"/>
        </w:rPr>
        <w:t>by</w:t>
      </w:r>
      <w:r w:rsidRPr="00921390">
        <w:rPr>
          <w:rFonts w:ascii="Verdana" w:hAnsi="Verdana" w:cs="Helvetica"/>
          <w:sz w:val="23"/>
          <w:szCs w:val="23"/>
        </w:rPr>
        <w:t xml:space="preserve"> or email</w:t>
      </w:r>
      <w:r w:rsidR="000D01E9">
        <w:rPr>
          <w:rFonts w:ascii="Verdana" w:hAnsi="Verdana" w:cs="Helvetica"/>
          <w:sz w:val="23"/>
          <w:szCs w:val="23"/>
        </w:rPr>
        <w:t>ing</w:t>
      </w:r>
      <w:r w:rsidRPr="00921390">
        <w:rPr>
          <w:rFonts w:ascii="Verdana" w:hAnsi="Verdana" w:cs="Helvetica"/>
          <w:sz w:val="23"/>
          <w:szCs w:val="23"/>
        </w:rPr>
        <w:t xml:space="preserve"> </w:t>
      </w:r>
      <w:hyperlink r:id="rId9" w:history="1">
        <w:r w:rsidR="000D01E9" w:rsidRPr="00046E5B">
          <w:rPr>
            <w:rStyle w:val="Hyperlink"/>
            <w:rFonts w:ascii="Verdana" w:hAnsi="Verdana" w:cs="Helvetica"/>
            <w:sz w:val="23"/>
            <w:szCs w:val="23"/>
          </w:rPr>
          <w:t>customerservices@tipperarycoco.ie</w:t>
        </w:r>
      </w:hyperlink>
      <w:r w:rsidRPr="00921390">
        <w:rPr>
          <w:rFonts w:ascii="Verdana" w:hAnsi="Verdana" w:cs="Helvetica"/>
          <w:sz w:val="23"/>
          <w:szCs w:val="23"/>
        </w:rPr>
        <w:t xml:space="preserve"> for further information or telephone 0</w:t>
      </w:r>
      <w:r w:rsidR="00BD3EF5" w:rsidRPr="00921390">
        <w:rPr>
          <w:rFonts w:ascii="Verdana" w:hAnsi="Verdana" w:cs="Helvetica"/>
          <w:sz w:val="23"/>
          <w:szCs w:val="23"/>
        </w:rPr>
        <w:t>818</w:t>
      </w:r>
      <w:r w:rsidRPr="00921390">
        <w:rPr>
          <w:rFonts w:ascii="Verdana" w:hAnsi="Verdana" w:cs="Helvetica"/>
          <w:sz w:val="23"/>
          <w:szCs w:val="23"/>
        </w:rPr>
        <w:t xml:space="preserve"> 06 5000.</w:t>
      </w:r>
    </w:p>
    <w:p w:rsidR="005763BC" w:rsidRPr="00921390" w:rsidRDefault="005763BC" w:rsidP="005763BC">
      <w:pPr>
        <w:pStyle w:val="NormalWeb"/>
        <w:shd w:val="clear" w:color="auto" w:fill="FFFFFF"/>
        <w:spacing w:before="0" w:beforeAutospacing="0" w:after="0" w:afterAutospacing="0"/>
        <w:rPr>
          <w:rFonts w:ascii="Verdana" w:hAnsi="Verdana" w:cs="Helvetica"/>
          <w:sz w:val="23"/>
          <w:szCs w:val="23"/>
        </w:rPr>
      </w:pPr>
    </w:p>
    <w:p w:rsidR="00DC3089" w:rsidRDefault="00EF6C7F" w:rsidP="005763BC">
      <w:pPr>
        <w:pStyle w:val="NormalWeb"/>
        <w:shd w:val="clear" w:color="auto" w:fill="FFFFFF"/>
        <w:spacing w:before="0" w:beforeAutospacing="0" w:after="0" w:afterAutospacing="0"/>
        <w:rPr>
          <w:rFonts w:ascii="Verdana" w:hAnsi="Verdana" w:cs="Helvetica"/>
          <w:color w:val="0070C0"/>
          <w:sz w:val="23"/>
          <w:szCs w:val="23"/>
        </w:rPr>
      </w:pPr>
      <w:r w:rsidRPr="00921390">
        <w:rPr>
          <w:rFonts w:ascii="Verdana" w:hAnsi="Verdana" w:cs="Helvetica"/>
          <w:sz w:val="23"/>
          <w:szCs w:val="23"/>
        </w:rPr>
        <w:t xml:space="preserve">Completed Application forms and supporting documentation are to be </w:t>
      </w:r>
      <w:r w:rsidR="00A13D61" w:rsidRPr="00921390">
        <w:rPr>
          <w:rFonts w:ascii="Verdana" w:hAnsi="Verdana" w:cs="Helvetica"/>
          <w:sz w:val="23"/>
          <w:szCs w:val="23"/>
        </w:rPr>
        <w:t>returned by</w:t>
      </w:r>
      <w:r w:rsidR="00DC3089" w:rsidRPr="00921390">
        <w:rPr>
          <w:rFonts w:ascii="Verdana" w:hAnsi="Verdana" w:cs="Helvetica"/>
          <w:sz w:val="23"/>
          <w:szCs w:val="23"/>
        </w:rPr>
        <w:t xml:space="preserve"> email </w:t>
      </w:r>
      <w:r w:rsidRPr="00921390">
        <w:rPr>
          <w:rFonts w:ascii="Verdana" w:hAnsi="Verdana" w:cs="Helvetica"/>
          <w:sz w:val="23"/>
          <w:szCs w:val="23"/>
        </w:rPr>
        <w:t>to:</w:t>
      </w:r>
      <w:r w:rsidR="00A13D61">
        <w:rPr>
          <w:rFonts w:ascii="Verdana" w:hAnsi="Verdana" w:cs="Helvetica"/>
          <w:sz w:val="23"/>
          <w:szCs w:val="23"/>
        </w:rPr>
        <w:t xml:space="preserve">  </w:t>
      </w:r>
      <w:hyperlink r:id="rId10" w:history="1">
        <w:r w:rsidR="00A13D61" w:rsidRPr="006126BE">
          <w:rPr>
            <w:rStyle w:val="Hyperlink"/>
            <w:rFonts w:ascii="Verdana" w:hAnsi="Verdana" w:cs="Helvetica"/>
            <w:sz w:val="23"/>
            <w:szCs w:val="23"/>
          </w:rPr>
          <w:t>sharon.sheppard@tipperarycoco.ie</w:t>
        </w:r>
      </w:hyperlink>
    </w:p>
    <w:p w:rsidR="00EF6C7F" w:rsidRPr="00921390" w:rsidRDefault="00EF6C7F" w:rsidP="005763BC">
      <w:pPr>
        <w:pStyle w:val="NormalWeb"/>
        <w:shd w:val="clear" w:color="auto" w:fill="FFFFFF"/>
        <w:spacing w:before="0" w:beforeAutospacing="0" w:after="0" w:afterAutospacing="0"/>
        <w:rPr>
          <w:rFonts w:ascii="Verdana" w:hAnsi="Verdana" w:cs="Helvetica"/>
          <w:sz w:val="23"/>
          <w:szCs w:val="23"/>
        </w:rPr>
      </w:pPr>
    </w:p>
    <w:p w:rsidR="00DC3089" w:rsidRPr="00921390" w:rsidRDefault="00DC3089" w:rsidP="005763BC">
      <w:pPr>
        <w:pStyle w:val="NormalWeb"/>
        <w:shd w:val="clear" w:color="auto" w:fill="FFFFFF"/>
        <w:spacing w:before="0" w:beforeAutospacing="0" w:after="0" w:afterAutospacing="0"/>
        <w:rPr>
          <w:rFonts w:ascii="Verdana" w:hAnsi="Verdana" w:cs="Helvetica"/>
          <w:sz w:val="23"/>
          <w:szCs w:val="23"/>
        </w:rPr>
      </w:pPr>
      <w:r w:rsidRPr="00921390">
        <w:rPr>
          <w:rFonts w:ascii="Verdana" w:hAnsi="Verdana" w:cs="Helvetica"/>
          <w:sz w:val="23"/>
          <w:szCs w:val="23"/>
        </w:rPr>
        <w:t>or by post to:</w:t>
      </w:r>
    </w:p>
    <w:p w:rsidR="0099614C" w:rsidRDefault="00EF6C7F"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 xml:space="preserve">Rosemary Joyce </w:t>
      </w:r>
    </w:p>
    <w:p w:rsidR="00EF6C7F" w:rsidRPr="00921390" w:rsidRDefault="00EF6C7F"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District Administrator</w:t>
      </w:r>
    </w:p>
    <w:p w:rsidR="00EF6C7F" w:rsidRPr="00921390" w:rsidRDefault="00EF6C7F"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Nenagh Municipal District</w:t>
      </w:r>
    </w:p>
    <w:p w:rsidR="00EF6C7F" w:rsidRPr="00921390" w:rsidRDefault="00EF6C7F"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Civic offices,</w:t>
      </w:r>
      <w:r w:rsidR="00F90BC3">
        <w:rPr>
          <w:rFonts w:ascii="Verdana" w:hAnsi="Verdana" w:cs="Helvetica"/>
          <w:b/>
          <w:sz w:val="23"/>
          <w:szCs w:val="23"/>
        </w:rPr>
        <w:t xml:space="preserve"> Limerick Road</w:t>
      </w:r>
    </w:p>
    <w:p w:rsidR="00EF6C7F" w:rsidRDefault="00EF6C7F" w:rsidP="005763BC">
      <w:pPr>
        <w:pStyle w:val="NormalWeb"/>
        <w:shd w:val="clear" w:color="auto" w:fill="FFFFFF"/>
        <w:spacing w:before="0" w:beforeAutospacing="0" w:after="0" w:afterAutospacing="0"/>
        <w:rPr>
          <w:rFonts w:ascii="Verdana" w:hAnsi="Verdana" w:cs="Helvetica"/>
          <w:b/>
          <w:sz w:val="23"/>
          <w:szCs w:val="23"/>
        </w:rPr>
      </w:pPr>
      <w:r w:rsidRPr="00921390">
        <w:rPr>
          <w:rFonts w:ascii="Verdana" w:hAnsi="Verdana" w:cs="Helvetica"/>
          <w:b/>
          <w:sz w:val="23"/>
          <w:szCs w:val="23"/>
        </w:rPr>
        <w:t>Nenagh</w:t>
      </w:r>
    </w:p>
    <w:p w:rsidR="00F90BC3" w:rsidRDefault="00F90BC3" w:rsidP="005763BC">
      <w:pPr>
        <w:pStyle w:val="NormalWeb"/>
        <w:shd w:val="clear" w:color="auto" w:fill="FFFFFF"/>
        <w:spacing w:before="0" w:beforeAutospacing="0" w:after="0" w:afterAutospacing="0"/>
        <w:rPr>
          <w:rFonts w:ascii="Verdana" w:hAnsi="Verdana" w:cs="Helvetica"/>
          <w:b/>
          <w:sz w:val="23"/>
          <w:szCs w:val="23"/>
        </w:rPr>
      </w:pPr>
      <w:r>
        <w:rPr>
          <w:rFonts w:ascii="Verdana" w:hAnsi="Verdana" w:cs="Helvetica"/>
          <w:b/>
          <w:sz w:val="23"/>
          <w:szCs w:val="23"/>
        </w:rPr>
        <w:t>Co. Tipperary</w:t>
      </w:r>
    </w:p>
    <w:sectPr w:rsidR="00F90BC3" w:rsidSect="003A2842">
      <w:headerReference w:type="default" r:id="rId11"/>
      <w:pgSz w:w="11906" w:h="16838"/>
      <w:pgMar w:top="1276"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50C" w:rsidRDefault="0093150C" w:rsidP="006C5DE1">
      <w:r>
        <w:separator/>
      </w:r>
    </w:p>
  </w:endnote>
  <w:endnote w:type="continuationSeparator" w:id="0">
    <w:p w:rsidR="0093150C" w:rsidRDefault="0093150C" w:rsidP="006C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50C" w:rsidRDefault="0093150C" w:rsidP="006C5DE1">
      <w:r>
        <w:separator/>
      </w:r>
    </w:p>
  </w:footnote>
  <w:footnote w:type="continuationSeparator" w:id="0">
    <w:p w:rsidR="0093150C" w:rsidRDefault="0093150C" w:rsidP="006C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BC" w:rsidRPr="00DB6FB8" w:rsidRDefault="00642009" w:rsidP="00DB6FB8">
    <w:pPr>
      <w:pStyle w:val="Header"/>
      <w:ind w:hanging="567"/>
      <w:jc w:val="center"/>
      <w:rPr>
        <w:rFonts w:ascii="Verdana" w:hAnsi="Verdana"/>
        <w:b/>
        <w:color w:val="0033CC"/>
        <w:sz w:val="32"/>
        <w:szCs w:val="32"/>
      </w:rPr>
    </w:pPr>
    <w:r>
      <w:rPr>
        <w:rFonts w:ascii="Verdana" w:hAnsi="Verdana"/>
        <w:b/>
        <w:color w:val="0033CC"/>
        <w:sz w:val="32"/>
        <w:szCs w:val="32"/>
      </w:rPr>
      <w:t>202</w:t>
    </w:r>
    <w:r w:rsidR="000D01E9">
      <w:rPr>
        <w:rFonts w:ascii="Verdana" w:hAnsi="Verdana"/>
        <w:b/>
        <w:color w:val="0033CC"/>
        <w:sz w:val="32"/>
        <w:szCs w:val="32"/>
      </w:rPr>
      <w:t>5 TERRYGLASS</w:t>
    </w:r>
    <w:r w:rsidR="00F94F30">
      <w:rPr>
        <w:rFonts w:ascii="Verdana" w:hAnsi="Verdana"/>
        <w:b/>
        <w:color w:val="0033CC"/>
        <w:sz w:val="32"/>
        <w:szCs w:val="32"/>
      </w:rPr>
      <w:t xml:space="preserve"> </w:t>
    </w:r>
    <w:r w:rsidR="005763BC" w:rsidRPr="00DB6FB8">
      <w:rPr>
        <w:rFonts w:ascii="Verdana" w:hAnsi="Verdana"/>
        <w:b/>
        <w:color w:val="0033CC"/>
        <w:sz w:val="32"/>
        <w:szCs w:val="32"/>
      </w:rPr>
      <w:t xml:space="preserve">PAINTING </w:t>
    </w:r>
    <w:r w:rsidR="00F94F30">
      <w:rPr>
        <w:rFonts w:ascii="Verdana" w:hAnsi="Verdana"/>
        <w:b/>
        <w:color w:val="0033CC"/>
        <w:sz w:val="32"/>
        <w:szCs w:val="32"/>
      </w:rPr>
      <w:t xml:space="preserve">&amp; ENHANCEMENT </w:t>
    </w:r>
    <w:r w:rsidR="005763BC" w:rsidRPr="00DB6FB8">
      <w:rPr>
        <w:rFonts w:ascii="Verdana" w:hAnsi="Verdana"/>
        <w:b/>
        <w:color w:val="0033CC"/>
        <w:sz w:val="32"/>
        <w:szCs w:val="32"/>
      </w:rPr>
      <w:t>SCHEME</w:t>
    </w:r>
  </w:p>
  <w:p w:rsidR="005763BC" w:rsidRPr="00DB6FB8" w:rsidRDefault="005763BC" w:rsidP="00DB6FB8">
    <w:pPr>
      <w:pStyle w:val="Header"/>
      <w:ind w:hanging="567"/>
      <w:jc w:val="center"/>
      <w:rPr>
        <w:rFonts w:ascii="Verdana" w:hAnsi="Verdana"/>
        <w:b/>
        <w:color w:val="0033CC"/>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E2E6D"/>
    <w:multiLevelType w:val="hybridMultilevel"/>
    <w:tmpl w:val="754C4F5E"/>
    <w:lvl w:ilvl="0" w:tplc="18090015">
      <w:start w:val="1"/>
      <w:numFmt w:val="upperLetter"/>
      <w:lvlText w:val="%1."/>
      <w:lvlJc w:val="left"/>
      <w:pPr>
        <w:ind w:left="795" w:hanging="360"/>
      </w:pPr>
    </w:lvl>
    <w:lvl w:ilvl="1" w:tplc="18090019" w:tentative="1">
      <w:start w:val="1"/>
      <w:numFmt w:val="lowerLetter"/>
      <w:lvlText w:val="%2."/>
      <w:lvlJc w:val="left"/>
      <w:pPr>
        <w:ind w:left="1515" w:hanging="360"/>
      </w:pPr>
    </w:lvl>
    <w:lvl w:ilvl="2" w:tplc="1809001B" w:tentative="1">
      <w:start w:val="1"/>
      <w:numFmt w:val="lowerRoman"/>
      <w:lvlText w:val="%3."/>
      <w:lvlJc w:val="right"/>
      <w:pPr>
        <w:ind w:left="2235" w:hanging="180"/>
      </w:pPr>
    </w:lvl>
    <w:lvl w:ilvl="3" w:tplc="1809000F" w:tentative="1">
      <w:start w:val="1"/>
      <w:numFmt w:val="decimal"/>
      <w:lvlText w:val="%4."/>
      <w:lvlJc w:val="left"/>
      <w:pPr>
        <w:ind w:left="2955" w:hanging="360"/>
      </w:pPr>
    </w:lvl>
    <w:lvl w:ilvl="4" w:tplc="18090019" w:tentative="1">
      <w:start w:val="1"/>
      <w:numFmt w:val="lowerLetter"/>
      <w:lvlText w:val="%5."/>
      <w:lvlJc w:val="left"/>
      <w:pPr>
        <w:ind w:left="3675" w:hanging="360"/>
      </w:pPr>
    </w:lvl>
    <w:lvl w:ilvl="5" w:tplc="1809001B" w:tentative="1">
      <w:start w:val="1"/>
      <w:numFmt w:val="lowerRoman"/>
      <w:lvlText w:val="%6."/>
      <w:lvlJc w:val="right"/>
      <w:pPr>
        <w:ind w:left="4395" w:hanging="180"/>
      </w:pPr>
    </w:lvl>
    <w:lvl w:ilvl="6" w:tplc="1809000F" w:tentative="1">
      <w:start w:val="1"/>
      <w:numFmt w:val="decimal"/>
      <w:lvlText w:val="%7."/>
      <w:lvlJc w:val="left"/>
      <w:pPr>
        <w:ind w:left="5115" w:hanging="360"/>
      </w:pPr>
    </w:lvl>
    <w:lvl w:ilvl="7" w:tplc="18090019" w:tentative="1">
      <w:start w:val="1"/>
      <w:numFmt w:val="lowerLetter"/>
      <w:lvlText w:val="%8."/>
      <w:lvlJc w:val="left"/>
      <w:pPr>
        <w:ind w:left="5835" w:hanging="360"/>
      </w:pPr>
    </w:lvl>
    <w:lvl w:ilvl="8" w:tplc="1809001B" w:tentative="1">
      <w:start w:val="1"/>
      <w:numFmt w:val="lowerRoman"/>
      <w:lvlText w:val="%9."/>
      <w:lvlJc w:val="right"/>
      <w:pPr>
        <w:ind w:left="6555" w:hanging="180"/>
      </w:pPr>
    </w:lvl>
  </w:abstractNum>
  <w:abstractNum w:abstractNumId="1" w15:restartNumberingAfterBreak="0">
    <w:nsid w:val="37D1068F"/>
    <w:multiLevelType w:val="hybridMultilevel"/>
    <w:tmpl w:val="7B8069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688A3F36"/>
    <w:multiLevelType w:val="hybridMultilevel"/>
    <w:tmpl w:val="8A7ACC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D802718"/>
    <w:multiLevelType w:val="hybridMultilevel"/>
    <w:tmpl w:val="53B0163A"/>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52"/>
    <w:rsid w:val="00003CE3"/>
    <w:rsid w:val="00052CBC"/>
    <w:rsid w:val="0006631C"/>
    <w:rsid w:val="000B1F85"/>
    <w:rsid w:val="000D01E9"/>
    <w:rsid w:val="000F1135"/>
    <w:rsid w:val="000F5178"/>
    <w:rsid w:val="000F5631"/>
    <w:rsid w:val="00120A35"/>
    <w:rsid w:val="001518A6"/>
    <w:rsid w:val="00184EF5"/>
    <w:rsid w:val="001960AE"/>
    <w:rsid w:val="001E0BD6"/>
    <w:rsid w:val="001E2C71"/>
    <w:rsid w:val="001E484B"/>
    <w:rsid w:val="00220FCD"/>
    <w:rsid w:val="0023055D"/>
    <w:rsid w:val="00241553"/>
    <w:rsid w:val="00275502"/>
    <w:rsid w:val="002A0B84"/>
    <w:rsid w:val="002D4DC0"/>
    <w:rsid w:val="002D66A4"/>
    <w:rsid w:val="002E2482"/>
    <w:rsid w:val="002F60A5"/>
    <w:rsid w:val="0033625B"/>
    <w:rsid w:val="00353330"/>
    <w:rsid w:val="00353CF3"/>
    <w:rsid w:val="00360297"/>
    <w:rsid w:val="00394BDC"/>
    <w:rsid w:val="003A2842"/>
    <w:rsid w:val="003A366D"/>
    <w:rsid w:val="003A3D64"/>
    <w:rsid w:val="003A4F1B"/>
    <w:rsid w:val="003B63F1"/>
    <w:rsid w:val="003E10D3"/>
    <w:rsid w:val="00416B99"/>
    <w:rsid w:val="004F67F9"/>
    <w:rsid w:val="005763BC"/>
    <w:rsid w:val="00594604"/>
    <w:rsid w:val="005F450D"/>
    <w:rsid w:val="00636EC6"/>
    <w:rsid w:val="00640FDC"/>
    <w:rsid w:val="00642009"/>
    <w:rsid w:val="00662307"/>
    <w:rsid w:val="006C5DE1"/>
    <w:rsid w:val="006F0D75"/>
    <w:rsid w:val="0070161A"/>
    <w:rsid w:val="00712DB4"/>
    <w:rsid w:val="0071570B"/>
    <w:rsid w:val="007265DF"/>
    <w:rsid w:val="007546BF"/>
    <w:rsid w:val="0075660A"/>
    <w:rsid w:val="00773081"/>
    <w:rsid w:val="00833552"/>
    <w:rsid w:val="008350E4"/>
    <w:rsid w:val="008516B0"/>
    <w:rsid w:val="00863295"/>
    <w:rsid w:val="008632B6"/>
    <w:rsid w:val="00874C98"/>
    <w:rsid w:val="00894A8E"/>
    <w:rsid w:val="008A56F9"/>
    <w:rsid w:val="008B0281"/>
    <w:rsid w:val="008E1F33"/>
    <w:rsid w:val="00914C0E"/>
    <w:rsid w:val="00921390"/>
    <w:rsid w:val="0093150C"/>
    <w:rsid w:val="00947D54"/>
    <w:rsid w:val="0099565B"/>
    <w:rsid w:val="0099614C"/>
    <w:rsid w:val="009D0CA8"/>
    <w:rsid w:val="009E4AD7"/>
    <w:rsid w:val="009E6C52"/>
    <w:rsid w:val="00A13D61"/>
    <w:rsid w:val="00A964A3"/>
    <w:rsid w:val="00AB00FC"/>
    <w:rsid w:val="00AC7AB6"/>
    <w:rsid w:val="00B3424C"/>
    <w:rsid w:val="00BD3EF5"/>
    <w:rsid w:val="00BD499F"/>
    <w:rsid w:val="00C36C2A"/>
    <w:rsid w:val="00C52FA8"/>
    <w:rsid w:val="00C64D52"/>
    <w:rsid w:val="00C972CD"/>
    <w:rsid w:val="00CA7556"/>
    <w:rsid w:val="00CB4BE3"/>
    <w:rsid w:val="00CB56F5"/>
    <w:rsid w:val="00CD7AEF"/>
    <w:rsid w:val="00CE52EC"/>
    <w:rsid w:val="00D47868"/>
    <w:rsid w:val="00D517A7"/>
    <w:rsid w:val="00D525C7"/>
    <w:rsid w:val="00DA467C"/>
    <w:rsid w:val="00DA63B8"/>
    <w:rsid w:val="00DB6FB8"/>
    <w:rsid w:val="00DC07B9"/>
    <w:rsid w:val="00DC3089"/>
    <w:rsid w:val="00DD1481"/>
    <w:rsid w:val="00EB1662"/>
    <w:rsid w:val="00EC44FB"/>
    <w:rsid w:val="00EF43AA"/>
    <w:rsid w:val="00EF6C7F"/>
    <w:rsid w:val="00F23A18"/>
    <w:rsid w:val="00F52137"/>
    <w:rsid w:val="00F90BC3"/>
    <w:rsid w:val="00F925A6"/>
    <w:rsid w:val="00F94F30"/>
    <w:rsid w:val="00FA2217"/>
    <w:rsid w:val="00FE0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39F849"/>
  <w15:docId w15:val="{67F8B6F5-063C-4548-86F0-18C87B54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D75"/>
    <w:rPr>
      <w:sz w:val="24"/>
      <w:szCs w:val="24"/>
      <w:lang w:eastAsia="en-US"/>
    </w:rPr>
  </w:style>
  <w:style w:type="paragraph" w:styleId="Heading1">
    <w:name w:val="heading 1"/>
    <w:basedOn w:val="Normal"/>
    <w:next w:val="Normal"/>
    <w:link w:val="Heading1Char"/>
    <w:qFormat/>
    <w:rsid w:val="006F0D75"/>
    <w:pPr>
      <w:keepNext/>
      <w:outlineLvl w:val="0"/>
    </w:pPr>
    <w:rPr>
      <w:b/>
      <w:sz w:val="28"/>
      <w:szCs w:val="20"/>
    </w:rPr>
  </w:style>
  <w:style w:type="paragraph" w:styleId="Heading2">
    <w:name w:val="heading 2"/>
    <w:basedOn w:val="Normal"/>
    <w:next w:val="Normal"/>
    <w:link w:val="Heading2Char"/>
    <w:qFormat/>
    <w:rsid w:val="006F0D75"/>
    <w:pPr>
      <w:keepNext/>
      <w:jc w:val="center"/>
      <w:outlineLvl w:val="1"/>
    </w:pPr>
    <w:rPr>
      <w:b/>
      <w:sz w:val="22"/>
      <w:lang w:val="en-GB"/>
    </w:rPr>
  </w:style>
  <w:style w:type="paragraph" w:styleId="Heading3">
    <w:name w:val="heading 3"/>
    <w:basedOn w:val="Normal"/>
    <w:next w:val="Normal"/>
    <w:link w:val="Heading3Char"/>
    <w:qFormat/>
    <w:rsid w:val="006F0D75"/>
    <w:pPr>
      <w:keepNext/>
      <w:outlineLvl w:val="2"/>
    </w:pPr>
    <w:rPr>
      <w:b/>
      <w:szCs w:val="20"/>
    </w:rPr>
  </w:style>
  <w:style w:type="paragraph" w:styleId="Heading4">
    <w:name w:val="heading 4"/>
    <w:basedOn w:val="Normal"/>
    <w:next w:val="Normal"/>
    <w:link w:val="Heading4Char"/>
    <w:qFormat/>
    <w:rsid w:val="006F0D75"/>
    <w:pPr>
      <w:keepNext/>
      <w:ind w:left="720"/>
      <w:outlineLvl w:val="3"/>
    </w:pPr>
    <w:rPr>
      <w:i/>
      <w:iCs/>
      <w:lang w:val="en-GB"/>
    </w:rPr>
  </w:style>
  <w:style w:type="paragraph" w:styleId="Heading5">
    <w:name w:val="heading 5"/>
    <w:basedOn w:val="Normal"/>
    <w:next w:val="Normal"/>
    <w:link w:val="Heading5Char"/>
    <w:qFormat/>
    <w:rsid w:val="006F0D75"/>
    <w:pPr>
      <w:keepNext/>
      <w:ind w:firstLine="720"/>
      <w:outlineLvl w:val="4"/>
    </w:pPr>
    <w:rPr>
      <w:u w:val="single"/>
      <w:lang w:val="en-GB"/>
    </w:rPr>
  </w:style>
  <w:style w:type="paragraph" w:styleId="Heading6">
    <w:name w:val="heading 6"/>
    <w:basedOn w:val="Normal"/>
    <w:next w:val="Normal"/>
    <w:link w:val="Heading6Char"/>
    <w:qFormat/>
    <w:rsid w:val="006F0D75"/>
    <w:pPr>
      <w:keepNext/>
      <w:ind w:left="720"/>
      <w:outlineLvl w:val="5"/>
    </w:pPr>
    <w:rPr>
      <w:u w:val="single"/>
      <w:lang w:val="en-GB"/>
    </w:rPr>
  </w:style>
  <w:style w:type="paragraph" w:styleId="Heading7">
    <w:name w:val="heading 7"/>
    <w:basedOn w:val="Normal"/>
    <w:next w:val="Normal"/>
    <w:link w:val="Heading7Char"/>
    <w:qFormat/>
    <w:rsid w:val="006F0D75"/>
    <w:pPr>
      <w:keepNext/>
      <w:jc w:val="both"/>
      <w:outlineLvl w:val="6"/>
    </w:pPr>
    <w:rPr>
      <w:b/>
      <w:i/>
      <w:szCs w:val="20"/>
    </w:rPr>
  </w:style>
  <w:style w:type="paragraph" w:styleId="Heading8">
    <w:name w:val="heading 8"/>
    <w:basedOn w:val="Normal"/>
    <w:next w:val="Normal"/>
    <w:link w:val="Heading8Char"/>
    <w:qFormat/>
    <w:rsid w:val="006F0D75"/>
    <w:pPr>
      <w:keepNext/>
      <w:ind w:left="720"/>
      <w:outlineLvl w:val="7"/>
    </w:pPr>
    <w:rPr>
      <w:i/>
      <w:iCs/>
      <w:u w:val="single"/>
      <w:lang w:val="en-GB"/>
    </w:rPr>
  </w:style>
  <w:style w:type="paragraph" w:styleId="Heading9">
    <w:name w:val="heading 9"/>
    <w:basedOn w:val="Normal"/>
    <w:next w:val="Normal"/>
    <w:link w:val="Heading9Char"/>
    <w:qFormat/>
    <w:rsid w:val="006F0D75"/>
    <w:pPr>
      <w:keepNext/>
      <w:ind w:firstLine="720"/>
      <w:outlineLvl w:val="8"/>
    </w:pPr>
    <w:rPr>
      <w:b/>
      <w:bCs/>
      <w:i/>
      <w:i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D75"/>
    <w:rPr>
      <w:b/>
      <w:sz w:val="28"/>
      <w:lang w:eastAsia="en-US"/>
    </w:rPr>
  </w:style>
  <w:style w:type="character" w:customStyle="1" w:styleId="Heading2Char">
    <w:name w:val="Heading 2 Char"/>
    <w:basedOn w:val="DefaultParagraphFont"/>
    <w:link w:val="Heading2"/>
    <w:rsid w:val="006F0D75"/>
    <w:rPr>
      <w:b/>
      <w:sz w:val="22"/>
      <w:szCs w:val="24"/>
      <w:lang w:val="en-GB" w:eastAsia="en-US"/>
    </w:rPr>
  </w:style>
  <w:style w:type="character" w:customStyle="1" w:styleId="Heading3Char">
    <w:name w:val="Heading 3 Char"/>
    <w:basedOn w:val="DefaultParagraphFont"/>
    <w:link w:val="Heading3"/>
    <w:rsid w:val="006F0D75"/>
    <w:rPr>
      <w:b/>
      <w:sz w:val="24"/>
      <w:lang w:eastAsia="en-US"/>
    </w:rPr>
  </w:style>
  <w:style w:type="character" w:customStyle="1" w:styleId="Heading4Char">
    <w:name w:val="Heading 4 Char"/>
    <w:basedOn w:val="DefaultParagraphFont"/>
    <w:link w:val="Heading4"/>
    <w:rsid w:val="006F0D75"/>
    <w:rPr>
      <w:i/>
      <w:iCs/>
      <w:sz w:val="24"/>
      <w:szCs w:val="24"/>
      <w:lang w:val="en-GB" w:eastAsia="en-US"/>
    </w:rPr>
  </w:style>
  <w:style w:type="character" w:customStyle="1" w:styleId="Heading5Char">
    <w:name w:val="Heading 5 Char"/>
    <w:basedOn w:val="DefaultParagraphFont"/>
    <w:link w:val="Heading5"/>
    <w:rsid w:val="006F0D75"/>
    <w:rPr>
      <w:sz w:val="24"/>
      <w:szCs w:val="24"/>
      <w:u w:val="single"/>
      <w:lang w:val="en-GB" w:eastAsia="en-US"/>
    </w:rPr>
  </w:style>
  <w:style w:type="character" w:customStyle="1" w:styleId="Heading6Char">
    <w:name w:val="Heading 6 Char"/>
    <w:basedOn w:val="DefaultParagraphFont"/>
    <w:link w:val="Heading6"/>
    <w:rsid w:val="006F0D75"/>
    <w:rPr>
      <w:sz w:val="24"/>
      <w:szCs w:val="24"/>
      <w:u w:val="single"/>
      <w:lang w:val="en-GB" w:eastAsia="en-US"/>
    </w:rPr>
  </w:style>
  <w:style w:type="character" w:customStyle="1" w:styleId="Heading7Char">
    <w:name w:val="Heading 7 Char"/>
    <w:basedOn w:val="DefaultParagraphFont"/>
    <w:link w:val="Heading7"/>
    <w:rsid w:val="006F0D75"/>
    <w:rPr>
      <w:b/>
      <w:i/>
      <w:sz w:val="24"/>
      <w:lang w:eastAsia="en-US"/>
    </w:rPr>
  </w:style>
  <w:style w:type="character" w:customStyle="1" w:styleId="Heading8Char">
    <w:name w:val="Heading 8 Char"/>
    <w:basedOn w:val="DefaultParagraphFont"/>
    <w:link w:val="Heading8"/>
    <w:rsid w:val="006F0D75"/>
    <w:rPr>
      <w:i/>
      <w:iCs/>
      <w:sz w:val="24"/>
      <w:szCs w:val="24"/>
      <w:u w:val="single"/>
      <w:lang w:val="en-GB" w:eastAsia="en-US"/>
    </w:rPr>
  </w:style>
  <w:style w:type="character" w:customStyle="1" w:styleId="Heading9Char">
    <w:name w:val="Heading 9 Char"/>
    <w:basedOn w:val="DefaultParagraphFont"/>
    <w:link w:val="Heading9"/>
    <w:rsid w:val="006F0D75"/>
    <w:rPr>
      <w:b/>
      <w:bCs/>
      <w:i/>
      <w:iCs/>
      <w:sz w:val="24"/>
      <w:szCs w:val="24"/>
      <w:u w:val="single"/>
      <w:lang w:val="en-GB" w:eastAsia="en-US"/>
    </w:rPr>
  </w:style>
  <w:style w:type="paragraph" w:styleId="Caption">
    <w:name w:val="caption"/>
    <w:basedOn w:val="Normal"/>
    <w:next w:val="Normal"/>
    <w:qFormat/>
    <w:rsid w:val="006F0D75"/>
    <w:rPr>
      <w:b/>
      <w:bCs/>
      <w:sz w:val="20"/>
      <w:szCs w:val="20"/>
    </w:rPr>
  </w:style>
  <w:style w:type="paragraph" w:styleId="Title">
    <w:name w:val="Title"/>
    <w:basedOn w:val="Normal"/>
    <w:link w:val="TitleChar"/>
    <w:qFormat/>
    <w:rsid w:val="006F0D75"/>
    <w:pPr>
      <w:jc w:val="center"/>
    </w:pPr>
    <w:rPr>
      <w:sz w:val="32"/>
      <w:szCs w:val="20"/>
    </w:rPr>
  </w:style>
  <w:style w:type="character" w:customStyle="1" w:styleId="TitleChar">
    <w:name w:val="Title Char"/>
    <w:basedOn w:val="DefaultParagraphFont"/>
    <w:link w:val="Title"/>
    <w:rsid w:val="006F0D75"/>
    <w:rPr>
      <w:sz w:val="32"/>
      <w:lang w:eastAsia="en-US"/>
    </w:rPr>
  </w:style>
  <w:style w:type="paragraph" w:styleId="Subtitle">
    <w:name w:val="Subtitle"/>
    <w:basedOn w:val="Normal"/>
    <w:link w:val="SubtitleChar"/>
    <w:qFormat/>
    <w:rsid w:val="006F0D75"/>
    <w:pPr>
      <w:spacing w:after="60"/>
      <w:jc w:val="center"/>
      <w:outlineLvl w:val="1"/>
    </w:pPr>
    <w:rPr>
      <w:rFonts w:ascii="Arial" w:hAnsi="Arial" w:cs="Arial"/>
    </w:rPr>
  </w:style>
  <w:style w:type="character" w:customStyle="1" w:styleId="SubtitleChar">
    <w:name w:val="Subtitle Char"/>
    <w:basedOn w:val="DefaultParagraphFont"/>
    <w:link w:val="Subtitle"/>
    <w:rsid w:val="006F0D75"/>
    <w:rPr>
      <w:rFonts w:ascii="Arial" w:hAnsi="Arial" w:cs="Arial"/>
      <w:sz w:val="24"/>
      <w:szCs w:val="24"/>
      <w:lang w:eastAsia="en-US"/>
    </w:rPr>
  </w:style>
  <w:style w:type="character" w:styleId="Strong">
    <w:name w:val="Strong"/>
    <w:basedOn w:val="DefaultParagraphFont"/>
    <w:uiPriority w:val="22"/>
    <w:qFormat/>
    <w:rsid w:val="006F0D75"/>
    <w:rPr>
      <w:b/>
      <w:bCs/>
    </w:rPr>
  </w:style>
  <w:style w:type="paragraph" w:styleId="ListParagraph">
    <w:name w:val="List Paragraph"/>
    <w:basedOn w:val="Normal"/>
    <w:uiPriority w:val="34"/>
    <w:qFormat/>
    <w:rsid w:val="006F0D75"/>
    <w:pPr>
      <w:ind w:left="720"/>
    </w:pPr>
    <w:rPr>
      <w:rFonts w:ascii="Calibri" w:eastAsia="Calibri" w:hAnsi="Calibri"/>
      <w:sz w:val="22"/>
      <w:szCs w:val="22"/>
      <w:lang w:val="en-US"/>
    </w:rPr>
  </w:style>
  <w:style w:type="paragraph" w:styleId="NormalWeb">
    <w:name w:val="Normal (Web)"/>
    <w:basedOn w:val="Normal"/>
    <w:uiPriority w:val="99"/>
    <w:semiHidden/>
    <w:unhideWhenUsed/>
    <w:rsid w:val="009E6C52"/>
    <w:pPr>
      <w:spacing w:before="100" w:beforeAutospacing="1" w:after="100" w:afterAutospacing="1"/>
    </w:pPr>
    <w:rPr>
      <w:lang w:eastAsia="en-IE"/>
    </w:rPr>
  </w:style>
  <w:style w:type="character" w:styleId="Hyperlink">
    <w:name w:val="Hyperlink"/>
    <w:basedOn w:val="DefaultParagraphFont"/>
    <w:uiPriority w:val="99"/>
    <w:unhideWhenUsed/>
    <w:rsid w:val="009E6C52"/>
    <w:rPr>
      <w:color w:val="0000FF" w:themeColor="hyperlink"/>
      <w:u w:val="single"/>
    </w:rPr>
  </w:style>
  <w:style w:type="paragraph" w:styleId="Header">
    <w:name w:val="header"/>
    <w:basedOn w:val="Normal"/>
    <w:link w:val="HeaderChar"/>
    <w:uiPriority w:val="99"/>
    <w:unhideWhenUsed/>
    <w:rsid w:val="006C5DE1"/>
    <w:pPr>
      <w:tabs>
        <w:tab w:val="center" w:pos="4513"/>
        <w:tab w:val="right" w:pos="9026"/>
      </w:tabs>
    </w:pPr>
  </w:style>
  <w:style w:type="character" w:customStyle="1" w:styleId="HeaderChar">
    <w:name w:val="Header Char"/>
    <w:basedOn w:val="DefaultParagraphFont"/>
    <w:link w:val="Header"/>
    <w:uiPriority w:val="99"/>
    <w:rsid w:val="006C5DE1"/>
    <w:rPr>
      <w:sz w:val="24"/>
      <w:szCs w:val="24"/>
      <w:lang w:eastAsia="en-US"/>
    </w:rPr>
  </w:style>
  <w:style w:type="paragraph" w:styleId="Footer">
    <w:name w:val="footer"/>
    <w:basedOn w:val="Normal"/>
    <w:link w:val="FooterChar"/>
    <w:uiPriority w:val="99"/>
    <w:unhideWhenUsed/>
    <w:rsid w:val="006C5DE1"/>
    <w:pPr>
      <w:tabs>
        <w:tab w:val="center" w:pos="4513"/>
        <w:tab w:val="right" w:pos="9026"/>
      </w:tabs>
    </w:pPr>
  </w:style>
  <w:style w:type="character" w:customStyle="1" w:styleId="FooterChar">
    <w:name w:val="Footer Char"/>
    <w:basedOn w:val="DefaultParagraphFont"/>
    <w:link w:val="Footer"/>
    <w:uiPriority w:val="99"/>
    <w:rsid w:val="006C5DE1"/>
    <w:rPr>
      <w:sz w:val="24"/>
      <w:szCs w:val="24"/>
      <w:lang w:eastAsia="en-US"/>
    </w:rPr>
  </w:style>
  <w:style w:type="paragraph" w:styleId="BalloonText">
    <w:name w:val="Balloon Text"/>
    <w:basedOn w:val="Normal"/>
    <w:link w:val="BalloonTextChar"/>
    <w:uiPriority w:val="99"/>
    <w:semiHidden/>
    <w:unhideWhenUsed/>
    <w:rsid w:val="00DB6FB8"/>
    <w:rPr>
      <w:rFonts w:ascii="Tahoma" w:hAnsi="Tahoma" w:cs="Tahoma"/>
      <w:sz w:val="16"/>
      <w:szCs w:val="16"/>
    </w:rPr>
  </w:style>
  <w:style w:type="character" w:customStyle="1" w:styleId="BalloonTextChar">
    <w:name w:val="Balloon Text Char"/>
    <w:basedOn w:val="DefaultParagraphFont"/>
    <w:link w:val="BalloonText"/>
    <w:uiPriority w:val="99"/>
    <w:semiHidden/>
    <w:rsid w:val="00DB6FB8"/>
    <w:rPr>
      <w:rFonts w:ascii="Tahoma" w:hAnsi="Tahoma" w:cs="Tahoma"/>
      <w:sz w:val="16"/>
      <w:szCs w:val="16"/>
      <w:lang w:eastAsia="en-US"/>
    </w:rPr>
  </w:style>
  <w:style w:type="character" w:styleId="UnresolvedMention">
    <w:name w:val="Unresolved Mention"/>
    <w:basedOn w:val="DefaultParagraphFont"/>
    <w:uiPriority w:val="99"/>
    <w:semiHidden/>
    <w:unhideWhenUsed/>
    <w:rsid w:val="00A1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aron.sheppard@tipperarycoco.ie" TargetMode="External"/><Relationship Id="rId4" Type="http://schemas.openxmlformats.org/officeDocument/2006/relationships/settings" Target="settings.xml"/><Relationship Id="rId9" Type="http://schemas.openxmlformats.org/officeDocument/2006/relationships/hyperlink" Target="mailto:customerservices@tipperar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F6C00-5FFB-41EB-9E78-03E20D0D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Tipperary County Council</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dc:creator>
  <cp:lastModifiedBy>Sheppard, Sharon</cp:lastModifiedBy>
  <cp:revision>6</cp:revision>
  <cp:lastPrinted>2023-04-17T08:26:00Z</cp:lastPrinted>
  <dcterms:created xsi:type="dcterms:W3CDTF">2025-02-11T12:12:00Z</dcterms:created>
  <dcterms:modified xsi:type="dcterms:W3CDTF">2025-02-11T12:38:00Z</dcterms:modified>
</cp:coreProperties>
</file>