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703" w:rsidRPr="00164E5E" w:rsidRDefault="00F42703" w:rsidP="00F42703">
      <w:pPr>
        <w:jc w:val="center"/>
        <w:rPr>
          <w:rFonts w:ascii="Arial" w:hAnsi="Arial" w:cs="Arial"/>
          <w:sz w:val="22"/>
          <w:szCs w:val="22"/>
        </w:rPr>
      </w:pPr>
      <w:r w:rsidRPr="00164E5E">
        <w:rPr>
          <w:rFonts w:ascii="Arial" w:hAnsi="Arial" w:cs="Arial"/>
          <w:noProof/>
          <w:sz w:val="22"/>
          <w:szCs w:val="22"/>
        </w:rPr>
        <w:drawing>
          <wp:inline distT="0" distB="0" distL="0" distR="0">
            <wp:extent cx="3095625" cy="1076325"/>
            <wp:effectExtent l="0" t="0" r="0" b="0"/>
            <wp:docPr id="1" name="Picture 1" descr="C:\Users\mary.quigley\AppData\Local\Microsoft\Windows\Temporary Internet Files\Content.Outlook\9ZSOLWVR\TipperaryCC Logo RGB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quigley\AppData\Local\Microsoft\Windows\Temporary Internet Files\Content.Outlook\9ZSOLWVR\TipperaryCC Logo RGB (8).png"/>
                    <pic:cNvPicPr>
                      <a:picLocks noChangeAspect="1" noChangeArrowheads="1"/>
                    </pic:cNvPicPr>
                  </pic:nvPicPr>
                  <pic:blipFill>
                    <a:blip r:embed="rId5" cstate="print"/>
                    <a:srcRect/>
                    <a:stretch>
                      <a:fillRect/>
                    </a:stretch>
                  </pic:blipFill>
                  <pic:spPr bwMode="auto">
                    <a:xfrm>
                      <a:off x="0" y="0"/>
                      <a:ext cx="3095625" cy="1076325"/>
                    </a:xfrm>
                    <a:prstGeom prst="rect">
                      <a:avLst/>
                    </a:prstGeom>
                    <a:noFill/>
                    <a:ln w="9525">
                      <a:noFill/>
                      <a:miter lim="800000"/>
                      <a:headEnd/>
                      <a:tailEnd/>
                    </a:ln>
                  </pic:spPr>
                </pic:pic>
              </a:graphicData>
            </a:graphic>
          </wp:inline>
        </w:drawing>
      </w:r>
    </w:p>
    <w:p w:rsidR="00F42703" w:rsidRPr="00E1396C" w:rsidRDefault="00F42703" w:rsidP="00F42703">
      <w:pPr>
        <w:pStyle w:val="Title"/>
        <w:rPr>
          <w:rFonts w:ascii="Arial" w:hAnsi="Arial" w:cs="Arial"/>
          <w:i w:val="0"/>
          <w:sz w:val="28"/>
          <w:szCs w:val="28"/>
          <w:u w:val="none"/>
        </w:rPr>
      </w:pPr>
      <w:r w:rsidRPr="00E1396C">
        <w:rPr>
          <w:rFonts w:ascii="Arial" w:hAnsi="Arial" w:cs="Arial"/>
          <w:i w:val="0"/>
          <w:sz w:val="28"/>
          <w:szCs w:val="28"/>
          <w:u w:val="none"/>
        </w:rPr>
        <w:t xml:space="preserve">LOCAL DRAMA SCHEME </w:t>
      </w:r>
      <w:r w:rsidR="002E0C43" w:rsidRPr="00E1396C">
        <w:rPr>
          <w:rFonts w:ascii="Arial" w:hAnsi="Arial" w:cs="Arial"/>
          <w:i w:val="0"/>
          <w:sz w:val="28"/>
          <w:szCs w:val="28"/>
          <w:u w:val="none"/>
        </w:rPr>
        <w:t>2026</w:t>
      </w:r>
    </w:p>
    <w:p w:rsidR="00F42703" w:rsidRPr="00E1396C" w:rsidRDefault="00F42703" w:rsidP="00F42703">
      <w:pPr>
        <w:pStyle w:val="Title"/>
        <w:rPr>
          <w:rFonts w:ascii="Arial" w:hAnsi="Arial" w:cs="Arial"/>
          <w:i w:val="0"/>
          <w:sz w:val="28"/>
          <w:szCs w:val="28"/>
          <w:u w:val="none"/>
        </w:rPr>
      </w:pPr>
      <w:r w:rsidRPr="00E1396C">
        <w:rPr>
          <w:rFonts w:ascii="Arial" w:hAnsi="Arial" w:cs="Arial"/>
          <w:i w:val="0"/>
          <w:sz w:val="28"/>
          <w:szCs w:val="28"/>
          <w:u w:val="none"/>
        </w:rPr>
        <w:t>Application Form</w:t>
      </w:r>
    </w:p>
    <w:p w:rsidR="00F42703" w:rsidRPr="00E1396C" w:rsidRDefault="00F42703" w:rsidP="00F42703">
      <w:pPr>
        <w:pStyle w:val="Title"/>
        <w:rPr>
          <w:rFonts w:ascii="Arial" w:hAnsi="Arial" w:cs="Arial"/>
          <w:b w:val="0"/>
          <w:i w:val="0"/>
          <w:sz w:val="22"/>
          <w:szCs w:val="22"/>
        </w:rPr>
      </w:pPr>
      <w:r w:rsidRPr="00E1396C">
        <w:rPr>
          <w:rFonts w:ascii="Arial" w:hAnsi="Arial" w:cs="Arial"/>
          <w:i w:val="0"/>
          <w:sz w:val="22"/>
          <w:szCs w:val="22"/>
        </w:rPr>
        <w:t>Closing date:</w:t>
      </w:r>
      <w:r w:rsidRPr="00E1396C">
        <w:rPr>
          <w:rFonts w:ascii="Arial" w:hAnsi="Arial" w:cs="Arial"/>
          <w:b w:val="0"/>
          <w:i w:val="0"/>
          <w:sz w:val="22"/>
          <w:szCs w:val="22"/>
        </w:rPr>
        <w:t xml:space="preserve"> 12 noon </w:t>
      </w:r>
      <w:r w:rsidR="00AF15FF" w:rsidRPr="00E1396C">
        <w:rPr>
          <w:rFonts w:ascii="Arial" w:hAnsi="Arial" w:cs="Arial"/>
          <w:b w:val="0"/>
          <w:i w:val="0"/>
          <w:sz w:val="22"/>
          <w:szCs w:val="22"/>
        </w:rPr>
        <w:t>T</w:t>
      </w:r>
      <w:r w:rsidR="00FF67AD" w:rsidRPr="00E1396C">
        <w:rPr>
          <w:rFonts w:ascii="Arial" w:hAnsi="Arial" w:cs="Arial"/>
          <w:b w:val="0"/>
          <w:i w:val="0"/>
          <w:sz w:val="22"/>
          <w:szCs w:val="22"/>
        </w:rPr>
        <w:t>hur</w:t>
      </w:r>
      <w:r w:rsidR="00AF15FF" w:rsidRPr="00E1396C">
        <w:rPr>
          <w:rFonts w:ascii="Arial" w:hAnsi="Arial" w:cs="Arial"/>
          <w:b w:val="0"/>
          <w:i w:val="0"/>
          <w:sz w:val="22"/>
          <w:szCs w:val="22"/>
        </w:rPr>
        <w:t>sday</w:t>
      </w:r>
      <w:r w:rsidR="00E354B4" w:rsidRPr="00E1396C">
        <w:rPr>
          <w:rFonts w:ascii="Arial" w:hAnsi="Arial" w:cs="Arial"/>
          <w:b w:val="0"/>
          <w:i w:val="0"/>
          <w:sz w:val="22"/>
          <w:szCs w:val="22"/>
        </w:rPr>
        <w:t>, 26</w:t>
      </w:r>
      <w:r w:rsidR="00E354B4" w:rsidRPr="00E1396C">
        <w:rPr>
          <w:rFonts w:ascii="Arial" w:hAnsi="Arial" w:cs="Arial"/>
          <w:b w:val="0"/>
          <w:i w:val="0"/>
          <w:sz w:val="22"/>
          <w:szCs w:val="22"/>
          <w:vertAlign w:val="superscript"/>
        </w:rPr>
        <w:t>th</w:t>
      </w:r>
      <w:r w:rsidR="00E354B4" w:rsidRPr="00E1396C">
        <w:rPr>
          <w:rFonts w:ascii="Arial" w:hAnsi="Arial" w:cs="Arial"/>
          <w:b w:val="0"/>
          <w:i w:val="0"/>
          <w:sz w:val="22"/>
          <w:szCs w:val="22"/>
        </w:rPr>
        <w:t xml:space="preserve"> </w:t>
      </w:r>
      <w:r w:rsidR="00342F93" w:rsidRPr="00E1396C">
        <w:rPr>
          <w:rFonts w:ascii="Arial" w:hAnsi="Arial" w:cs="Arial"/>
          <w:b w:val="0"/>
          <w:i w:val="0"/>
          <w:sz w:val="22"/>
          <w:szCs w:val="22"/>
        </w:rPr>
        <w:t>February</w:t>
      </w:r>
      <w:r w:rsidRPr="00E1396C">
        <w:rPr>
          <w:rFonts w:ascii="Arial" w:hAnsi="Arial" w:cs="Arial"/>
          <w:b w:val="0"/>
          <w:i w:val="0"/>
          <w:sz w:val="22"/>
          <w:szCs w:val="22"/>
        </w:rPr>
        <w:t xml:space="preserve"> </w:t>
      </w:r>
      <w:r w:rsidR="002E0C43" w:rsidRPr="00E1396C">
        <w:rPr>
          <w:rFonts w:ascii="Arial" w:hAnsi="Arial" w:cs="Arial"/>
          <w:b w:val="0"/>
          <w:i w:val="0"/>
          <w:sz w:val="22"/>
          <w:szCs w:val="22"/>
        </w:rPr>
        <w:t>2026</w:t>
      </w:r>
    </w:p>
    <w:p w:rsidR="00F42703" w:rsidRPr="00164E5E" w:rsidRDefault="00F42703" w:rsidP="00F42703">
      <w:pPr>
        <w:rPr>
          <w:rFonts w:ascii="Arial" w:hAnsi="Arial" w:cs="Arial"/>
          <w:color w:val="FF0000"/>
          <w:sz w:val="22"/>
          <w:szCs w:val="22"/>
        </w:rPr>
      </w:pPr>
    </w:p>
    <w:p w:rsidR="00F42703" w:rsidRPr="00164E5E" w:rsidRDefault="00F42703" w:rsidP="00F42703">
      <w:pPr>
        <w:numPr>
          <w:ilvl w:val="0"/>
          <w:numId w:val="1"/>
        </w:numPr>
        <w:rPr>
          <w:rFonts w:ascii="Arial" w:hAnsi="Arial" w:cs="Arial"/>
          <w:b/>
          <w:sz w:val="22"/>
          <w:szCs w:val="22"/>
        </w:rPr>
      </w:pPr>
      <w:r w:rsidRPr="00164E5E">
        <w:rPr>
          <w:rFonts w:ascii="Arial" w:hAnsi="Arial" w:cs="Arial"/>
          <w:b/>
          <w:sz w:val="22"/>
          <w:szCs w:val="22"/>
        </w:rPr>
        <w:t>Organisation/s making application:</w:t>
      </w:r>
    </w:p>
    <w:p w:rsidR="00F42703" w:rsidRPr="00164E5E" w:rsidRDefault="00F42703" w:rsidP="00F42703">
      <w:pPr>
        <w:rPr>
          <w:rFonts w:ascii="Arial" w:hAnsi="Arial" w:cs="Arial"/>
          <w:sz w:val="22"/>
          <w:szCs w:val="22"/>
        </w:rPr>
      </w:pPr>
    </w:p>
    <w:p w:rsidR="00F42703" w:rsidRPr="00164E5E" w:rsidRDefault="00F42703" w:rsidP="00F42703">
      <w:pPr>
        <w:rPr>
          <w:rFonts w:ascii="Arial" w:hAnsi="Arial" w:cs="Arial"/>
          <w:sz w:val="22"/>
          <w:szCs w:val="22"/>
        </w:rPr>
      </w:pPr>
      <w:proofErr w:type="gramStart"/>
      <w:r w:rsidRPr="00164E5E">
        <w:rPr>
          <w:rFonts w:ascii="Arial" w:hAnsi="Arial" w:cs="Arial"/>
          <w:sz w:val="22"/>
          <w:szCs w:val="22"/>
        </w:rPr>
        <w:t>Name:_</w:t>
      </w:r>
      <w:proofErr w:type="gramEnd"/>
      <w:r w:rsidRPr="00164E5E">
        <w:rPr>
          <w:rFonts w:ascii="Arial" w:hAnsi="Arial" w:cs="Arial"/>
          <w:sz w:val="22"/>
          <w:szCs w:val="22"/>
        </w:rPr>
        <w:t>__________________________________________________</w:t>
      </w:r>
    </w:p>
    <w:p w:rsidR="00F42703" w:rsidRPr="00164E5E" w:rsidRDefault="00F42703" w:rsidP="00F42703">
      <w:pPr>
        <w:rPr>
          <w:rFonts w:ascii="Arial" w:hAnsi="Arial" w:cs="Arial"/>
          <w:sz w:val="22"/>
          <w:szCs w:val="22"/>
        </w:rPr>
      </w:pPr>
    </w:p>
    <w:p w:rsidR="00F42703" w:rsidRPr="00164E5E" w:rsidRDefault="00F42703" w:rsidP="00F42703">
      <w:pPr>
        <w:rPr>
          <w:rFonts w:ascii="Arial" w:hAnsi="Arial" w:cs="Arial"/>
          <w:sz w:val="22"/>
          <w:szCs w:val="22"/>
        </w:rPr>
      </w:pPr>
      <w:r w:rsidRPr="00164E5E">
        <w:rPr>
          <w:rFonts w:ascii="Arial" w:hAnsi="Arial" w:cs="Arial"/>
          <w:sz w:val="22"/>
          <w:szCs w:val="22"/>
        </w:rPr>
        <w:t>Address: ________________________________________________________</w:t>
      </w:r>
    </w:p>
    <w:p w:rsidR="00F42703" w:rsidRPr="00164E5E" w:rsidRDefault="00F42703" w:rsidP="00F42703">
      <w:pPr>
        <w:rPr>
          <w:rFonts w:ascii="Arial" w:hAnsi="Arial" w:cs="Arial"/>
          <w:sz w:val="22"/>
          <w:szCs w:val="22"/>
        </w:rPr>
      </w:pPr>
    </w:p>
    <w:p w:rsidR="00F42703" w:rsidRPr="00164E5E" w:rsidRDefault="00F42703" w:rsidP="00F42703">
      <w:pPr>
        <w:rPr>
          <w:rFonts w:ascii="Arial" w:hAnsi="Arial" w:cs="Arial"/>
          <w:sz w:val="22"/>
          <w:szCs w:val="22"/>
        </w:rPr>
      </w:pPr>
      <w:r w:rsidRPr="00164E5E">
        <w:rPr>
          <w:rFonts w:ascii="Arial" w:hAnsi="Arial" w:cs="Arial"/>
          <w:sz w:val="22"/>
          <w:szCs w:val="22"/>
        </w:rPr>
        <w:t>______________________________________________________</w:t>
      </w:r>
    </w:p>
    <w:p w:rsidR="00F42703" w:rsidRPr="00164E5E" w:rsidRDefault="00F42703" w:rsidP="00F42703">
      <w:pPr>
        <w:rPr>
          <w:rFonts w:ascii="Arial" w:hAnsi="Arial" w:cs="Arial"/>
          <w:b/>
          <w:sz w:val="22"/>
          <w:szCs w:val="22"/>
        </w:rPr>
      </w:pPr>
    </w:p>
    <w:p w:rsidR="00F42703" w:rsidRPr="00830A1D" w:rsidRDefault="00F42703" w:rsidP="00F42703">
      <w:pPr>
        <w:rPr>
          <w:rFonts w:ascii="Arial" w:hAnsi="Arial" w:cs="Arial"/>
          <w:b/>
          <w:sz w:val="22"/>
          <w:szCs w:val="22"/>
        </w:rPr>
      </w:pPr>
      <w:r w:rsidRPr="00164E5E">
        <w:rPr>
          <w:rFonts w:ascii="Arial" w:hAnsi="Arial" w:cs="Arial"/>
          <w:b/>
          <w:sz w:val="22"/>
          <w:szCs w:val="22"/>
        </w:rPr>
        <w:t xml:space="preserve">Is your Group </w:t>
      </w:r>
      <w:r w:rsidRPr="00830A1D">
        <w:rPr>
          <w:rFonts w:ascii="Arial" w:hAnsi="Arial" w:cs="Arial"/>
          <w:b/>
          <w:sz w:val="22"/>
          <w:szCs w:val="22"/>
        </w:rPr>
        <w:t xml:space="preserve">located </w:t>
      </w:r>
      <w:r w:rsidR="00E1396C" w:rsidRPr="00830A1D">
        <w:rPr>
          <w:rFonts w:ascii="Arial" w:hAnsi="Arial" w:cs="Arial"/>
          <w:b/>
          <w:sz w:val="22"/>
          <w:szCs w:val="22"/>
        </w:rPr>
        <w:t>in County Tipperary (</w:t>
      </w:r>
      <w:r w:rsidRPr="00830A1D">
        <w:rPr>
          <w:rFonts w:ascii="Arial" w:hAnsi="Arial" w:cs="Arial"/>
          <w:b/>
          <w:sz w:val="22"/>
          <w:szCs w:val="22"/>
        </w:rPr>
        <w:t>Tipperary Administrative area</w:t>
      </w:r>
      <w:r w:rsidR="00E1396C" w:rsidRPr="00830A1D">
        <w:rPr>
          <w:rFonts w:ascii="Arial" w:hAnsi="Arial" w:cs="Arial"/>
          <w:b/>
          <w:sz w:val="22"/>
          <w:szCs w:val="22"/>
        </w:rPr>
        <w:t>)</w:t>
      </w:r>
      <w:r w:rsidRPr="00830A1D">
        <w:rPr>
          <w:rFonts w:ascii="Arial" w:hAnsi="Arial" w:cs="Arial"/>
          <w:b/>
          <w:sz w:val="22"/>
          <w:szCs w:val="22"/>
        </w:rPr>
        <w:t xml:space="preserve">?   </w:t>
      </w:r>
    </w:p>
    <w:p w:rsidR="00F42703" w:rsidRPr="00164E5E" w:rsidRDefault="00F42703" w:rsidP="00F42703">
      <w:pPr>
        <w:rPr>
          <w:rFonts w:ascii="Arial" w:hAnsi="Arial" w:cs="Arial"/>
          <w:b/>
          <w:sz w:val="22"/>
          <w:szCs w:val="22"/>
        </w:rPr>
      </w:pPr>
      <w:r w:rsidRPr="00830A1D">
        <w:rPr>
          <w:rFonts w:ascii="Arial" w:hAnsi="Arial" w:cs="Arial"/>
          <w:b/>
          <w:sz w:val="22"/>
          <w:szCs w:val="22"/>
        </w:rPr>
        <w:t xml:space="preserve">Yes </w:t>
      </w:r>
      <w:r w:rsidRPr="00830A1D">
        <w:rPr>
          <w:rFonts w:ascii="Arial" w:hAnsi="Arial" w:cs="Arial"/>
          <w:b/>
          <w:sz w:val="22"/>
          <w:szCs w:val="22"/>
        </w:rPr>
        <w:sym w:font="Wingdings" w:char="F06F"/>
      </w:r>
      <w:r w:rsidRPr="00830A1D">
        <w:rPr>
          <w:rFonts w:ascii="Arial" w:hAnsi="Arial" w:cs="Arial"/>
          <w:b/>
          <w:sz w:val="22"/>
          <w:szCs w:val="22"/>
        </w:rPr>
        <w:t xml:space="preserve">    No </w:t>
      </w:r>
      <w:r w:rsidRPr="00830A1D">
        <w:rPr>
          <w:rFonts w:ascii="Arial" w:hAnsi="Arial" w:cs="Arial"/>
          <w:b/>
          <w:sz w:val="22"/>
          <w:szCs w:val="22"/>
        </w:rPr>
        <w:sym w:font="Wingdings" w:char="F06F"/>
      </w:r>
      <w:r w:rsidRPr="00164E5E">
        <w:rPr>
          <w:rFonts w:ascii="Arial" w:hAnsi="Arial" w:cs="Arial"/>
          <w:b/>
          <w:sz w:val="22"/>
          <w:szCs w:val="22"/>
        </w:rPr>
        <w:t xml:space="preserve">  </w:t>
      </w:r>
    </w:p>
    <w:p w:rsidR="00F42703" w:rsidRPr="00164E5E" w:rsidRDefault="00F42703" w:rsidP="00F42703">
      <w:pPr>
        <w:rPr>
          <w:rFonts w:ascii="Arial" w:hAnsi="Arial" w:cs="Arial"/>
          <w:b/>
          <w:sz w:val="22"/>
          <w:szCs w:val="22"/>
        </w:rPr>
      </w:pPr>
    </w:p>
    <w:p w:rsidR="00F42703" w:rsidRPr="00164E5E" w:rsidRDefault="00187EA7" w:rsidP="00F42703">
      <w:pPr>
        <w:rPr>
          <w:rFonts w:ascii="Arial" w:hAnsi="Arial" w:cs="Arial"/>
          <w:sz w:val="22"/>
          <w:szCs w:val="22"/>
        </w:rPr>
      </w:pPr>
      <w:proofErr w:type="gramStart"/>
      <w:r w:rsidRPr="00164E5E">
        <w:rPr>
          <w:rFonts w:ascii="Arial" w:hAnsi="Arial" w:cs="Arial"/>
          <w:sz w:val="22"/>
          <w:szCs w:val="22"/>
        </w:rPr>
        <w:t>Tel:_</w:t>
      </w:r>
      <w:proofErr w:type="gramEnd"/>
      <w:r w:rsidRPr="00164E5E">
        <w:rPr>
          <w:rFonts w:ascii="Arial" w:hAnsi="Arial" w:cs="Arial"/>
          <w:sz w:val="22"/>
          <w:szCs w:val="22"/>
        </w:rPr>
        <w:t>__________________________________________________</w:t>
      </w:r>
    </w:p>
    <w:p w:rsidR="00187EA7" w:rsidRPr="00164E5E" w:rsidRDefault="00187EA7" w:rsidP="00F42703">
      <w:pPr>
        <w:rPr>
          <w:rFonts w:ascii="Arial" w:hAnsi="Arial" w:cs="Arial"/>
          <w:sz w:val="22"/>
          <w:szCs w:val="22"/>
        </w:rPr>
      </w:pPr>
    </w:p>
    <w:p w:rsidR="00187EA7" w:rsidRPr="00164E5E" w:rsidRDefault="00187EA7" w:rsidP="00F42703">
      <w:pPr>
        <w:rPr>
          <w:rFonts w:ascii="Arial" w:hAnsi="Arial" w:cs="Arial"/>
          <w:sz w:val="22"/>
          <w:szCs w:val="22"/>
        </w:rPr>
      </w:pPr>
      <w:r w:rsidRPr="00164E5E">
        <w:rPr>
          <w:rFonts w:ascii="Arial" w:hAnsi="Arial" w:cs="Arial"/>
          <w:sz w:val="22"/>
          <w:szCs w:val="22"/>
        </w:rPr>
        <w:t xml:space="preserve">E-Mail: _____________________________ </w:t>
      </w:r>
    </w:p>
    <w:p w:rsidR="00F42703" w:rsidRPr="00164E5E" w:rsidRDefault="00F42703" w:rsidP="00F42703">
      <w:pPr>
        <w:rPr>
          <w:rFonts w:ascii="Arial" w:hAnsi="Arial" w:cs="Arial"/>
          <w:sz w:val="22"/>
          <w:szCs w:val="22"/>
        </w:rPr>
      </w:pPr>
    </w:p>
    <w:p w:rsidR="00F42703" w:rsidRPr="00164E5E" w:rsidRDefault="00F42703" w:rsidP="00F42703">
      <w:pPr>
        <w:rPr>
          <w:rFonts w:ascii="Arial" w:hAnsi="Arial" w:cs="Arial"/>
          <w:sz w:val="22"/>
          <w:szCs w:val="22"/>
        </w:rPr>
      </w:pPr>
      <w:r w:rsidRPr="00164E5E">
        <w:rPr>
          <w:rFonts w:ascii="Arial" w:hAnsi="Arial" w:cs="Arial"/>
          <w:sz w:val="22"/>
          <w:szCs w:val="22"/>
        </w:rPr>
        <w:t xml:space="preserve">Date </w:t>
      </w:r>
      <w:proofErr w:type="gramStart"/>
      <w:r w:rsidRPr="00164E5E">
        <w:rPr>
          <w:rFonts w:ascii="Arial" w:hAnsi="Arial" w:cs="Arial"/>
          <w:sz w:val="22"/>
          <w:szCs w:val="22"/>
        </w:rPr>
        <w:t>founded:_</w:t>
      </w:r>
      <w:proofErr w:type="gramEnd"/>
      <w:r w:rsidRPr="00164E5E">
        <w:rPr>
          <w:rFonts w:ascii="Arial" w:hAnsi="Arial" w:cs="Arial"/>
          <w:sz w:val="22"/>
          <w:szCs w:val="22"/>
        </w:rPr>
        <w:t>______________ N</w:t>
      </w:r>
      <w:r w:rsidR="00E1396C">
        <w:rPr>
          <w:rFonts w:ascii="Arial" w:hAnsi="Arial" w:cs="Arial"/>
          <w:sz w:val="22"/>
          <w:szCs w:val="22"/>
        </w:rPr>
        <w:t>umber</w:t>
      </w:r>
      <w:r w:rsidRPr="00164E5E">
        <w:rPr>
          <w:rFonts w:ascii="Arial" w:hAnsi="Arial" w:cs="Arial"/>
          <w:sz w:val="22"/>
          <w:szCs w:val="22"/>
        </w:rPr>
        <w:t xml:space="preserve"> </w:t>
      </w:r>
      <w:r w:rsidR="00E1396C">
        <w:rPr>
          <w:rFonts w:ascii="Arial" w:hAnsi="Arial" w:cs="Arial"/>
          <w:sz w:val="22"/>
          <w:szCs w:val="22"/>
        </w:rPr>
        <w:t>o</w:t>
      </w:r>
      <w:r w:rsidRPr="00164E5E">
        <w:rPr>
          <w:rFonts w:ascii="Arial" w:hAnsi="Arial" w:cs="Arial"/>
          <w:sz w:val="22"/>
          <w:szCs w:val="22"/>
        </w:rPr>
        <w:t>f Members: ______________</w:t>
      </w:r>
    </w:p>
    <w:p w:rsidR="00F42703" w:rsidRPr="00164E5E" w:rsidRDefault="00F42703" w:rsidP="00F42703">
      <w:pPr>
        <w:rPr>
          <w:rFonts w:ascii="Arial" w:hAnsi="Arial" w:cs="Arial"/>
          <w:sz w:val="22"/>
          <w:szCs w:val="22"/>
        </w:rPr>
      </w:pPr>
      <w:r w:rsidRPr="00164E5E">
        <w:rPr>
          <w:rFonts w:ascii="Arial" w:hAnsi="Arial" w:cs="Arial"/>
          <w:sz w:val="22"/>
          <w:szCs w:val="22"/>
        </w:rPr>
        <w:t xml:space="preserve">                                                                                                                                 </w:t>
      </w:r>
    </w:p>
    <w:p w:rsidR="00F42703" w:rsidRPr="00164E5E" w:rsidRDefault="00F42703" w:rsidP="00F42703">
      <w:pPr>
        <w:rPr>
          <w:rFonts w:ascii="Arial" w:hAnsi="Arial" w:cs="Arial"/>
          <w:sz w:val="22"/>
          <w:szCs w:val="22"/>
        </w:rPr>
      </w:pPr>
      <w:r w:rsidRPr="00164E5E">
        <w:rPr>
          <w:rFonts w:ascii="Arial" w:hAnsi="Arial" w:cs="Arial"/>
          <w:sz w:val="22"/>
          <w:szCs w:val="22"/>
        </w:rPr>
        <w:t>Names of Officers:</w:t>
      </w:r>
      <w:r w:rsidRPr="00164E5E">
        <w:rPr>
          <w:rFonts w:ascii="Arial" w:hAnsi="Arial" w:cs="Arial"/>
          <w:sz w:val="22"/>
          <w:szCs w:val="22"/>
        </w:rPr>
        <w:tab/>
      </w:r>
    </w:p>
    <w:p w:rsidR="00F42703" w:rsidRPr="00164E5E" w:rsidRDefault="00F42703" w:rsidP="00F42703">
      <w:pPr>
        <w:rPr>
          <w:rFonts w:ascii="Arial" w:hAnsi="Arial" w:cs="Arial"/>
          <w:sz w:val="22"/>
          <w:szCs w:val="22"/>
        </w:rPr>
      </w:pPr>
    </w:p>
    <w:p w:rsidR="00F42703" w:rsidRPr="00164E5E" w:rsidRDefault="00F42703" w:rsidP="00F42703">
      <w:pPr>
        <w:rPr>
          <w:rFonts w:ascii="Arial" w:hAnsi="Arial" w:cs="Arial"/>
          <w:sz w:val="22"/>
          <w:szCs w:val="22"/>
        </w:rPr>
      </w:pPr>
      <w:r w:rsidRPr="00164E5E">
        <w:rPr>
          <w:rFonts w:ascii="Arial" w:hAnsi="Arial" w:cs="Arial"/>
          <w:sz w:val="22"/>
          <w:szCs w:val="22"/>
        </w:rPr>
        <w:t>_______________________________________Chairman</w:t>
      </w:r>
    </w:p>
    <w:p w:rsidR="00F42703" w:rsidRPr="00164E5E" w:rsidRDefault="00F42703" w:rsidP="00F42703">
      <w:pPr>
        <w:rPr>
          <w:rFonts w:ascii="Arial" w:hAnsi="Arial" w:cs="Arial"/>
          <w:sz w:val="22"/>
          <w:szCs w:val="22"/>
        </w:rPr>
      </w:pPr>
    </w:p>
    <w:p w:rsidR="00F42703" w:rsidRPr="00164E5E" w:rsidRDefault="00F42703" w:rsidP="00F42703">
      <w:pPr>
        <w:rPr>
          <w:rFonts w:ascii="Arial" w:hAnsi="Arial" w:cs="Arial"/>
          <w:sz w:val="22"/>
          <w:szCs w:val="22"/>
        </w:rPr>
      </w:pPr>
      <w:r w:rsidRPr="00164E5E">
        <w:rPr>
          <w:rFonts w:ascii="Arial" w:hAnsi="Arial" w:cs="Arial"/>
          <w:sz w:val="22"/>
          <w:szCs w:val="22"/>
        </w:rPr>
        <w:t>_______________________________________Secretary</w:t>
      </w:r>
    </w:p>
    <w:p w:rsidR="00F42703" w:rsidRPr="00164E5E" w:rsidRDefault="00F42703" w:rsidP="00F42703">
      <w:pPr>
        <w:rPr>
          <w:rFonts w:ascii="Arial" w:hAnsi="Arial" w:cs="Arial"/>
          <w:sz w:val="22"/>
          <w:szCs w:val="22"/>
        </w:rPr>
      </w:pPr>
    </w:p>
    <w:p w:rsidR="00F42703" w:rsidRPr="00164E5E" w:rsidRDefault="00F42703" w:rsidP="00F42703">
      <w:pPr>
        <w:rPr>
          <w:rFonts w:ascii="Arial" w:hAnsi="Arial" w:cs="Arial"/>
          <w:sz w:val="22"/>
          <w:szCs w:val="22"/>
        </w:rPr>
      </w:pPr>
      <w:r w:rsidRPr="00164E5E">
        <w:rPr>
          <w:rFonts w:ascii="Arial" w:hAnsi="Arial" w:cs="Arial"/>
          <w:sz w:val="22"/>
          <w:szCs w:val="22"/>
        </w:rPr>
        <w:t>_______________________________________Treasurer</w:t>
      </w:r>
    </w:p>
    <w:p w:rsidR="00F42703" w:rsidRPr="00164E5E" w:rsidRDefault="00F42703" w:rsidP="00F42703">
      <w:pPr>
        <w:rPr>
          <w:rFonts w:ascii="Arial" w:hAnsi="Arial" w:cs="Arial"/>
          <w:sz w:val="22"/>
          <w:szCs w:val="22"/>
        </w:rPr>
      </w:pPr>
    </w:p>
    <w:p w:rsidR="00F42703" w:rsidRPr="00164E5E" w:rsidRDefault="00F42703" w:rsidP="00F42703">
      <w:pPr>
        <w:rPr>
          <w:rFonts w:ascii="Arial" w:hAnsi="Arial" w:cs="Arial"/>
          <w:sz w:val="22"/>
          <w:szCs w:val="22"/>
        </w:rPr>
      </w:pPr>
      <w:r w:rsidRPr="00164E5E">
        <w:rPr>
          <w:rFonts w:ascii="Arial" w:hAnsi="Arial" w:cs="Arial"/>
          <w:sz w:val="22"/>
          <w:szCs w:val="22"/>
        </w:rPr>
        <w:t>Is there a constitution?</w:t>
      </w:r>
      <w:r w:rsidR="00E1396C">
        <w:rPr>
          <w:rFonts w:ascii="Arial" w:hAnsi="Arial" w:cs="Arial"/>
          <w:sz w:val="22"/>
          <w:szCs w:val="22"/>
        </w:rPr>
        <w:t xml:space="preserve"> </w:t>
      </w:r>
      <w:r w:rsidRPr="00164E5E">
        <w:rPr>
          <w:rFonts w:ascii="Arial" w:hAnsi="Arial" w:cs="Arial"/>
          <w:sz w:val="22"/>
          <w:szCs w:val="22"/>
        </w:rPr>
        <w:t>________________</w:t>
      </w:r>
      <w:r w:rsidRPr="00164E5E">
        <w:rPr>
          <w:rFonts w:ascii="Arial" w:hAnsi="Arial" w:cs="Arial"/>
          <w:sz w:val="22"/>
          <w:szCs w:val="22"/>
        </w:rPr>
        <w:tab/>
        <w:t xml:space="preserve">(Please </w:t>
      </w:r>
      <w:r w:rsidR="00E1396C" w:rsidRPr="00830A1D">
        <w:rPr>
          <w:rFonts w:ascii="Arial" w:hAnsi="Arial" w:cs="Arial"/>
          <w:sz w:val="22"/>
          <w:szCs w:val="22"/>
        </w:rPr>
        <w:t>send us</w:t>
      </w:r>
      <w:r w:rsidR="00E1396C">
        <w:rPr>
          <w:rFonts w:ascii="Arial" w:hAnsi="Arial" w:cs="Arial"/>
          <w:sz w:val="22"/>
          <w:szCs w:val="22"/>
        </w:rPr>
        <w:t xml:space="preserve"> a</w:t>
      </w:r>
      <w:r w:rsidRPr="00164E5E">
        <w:rPr>
          <w:rFonts w:ascii="Arial" w:hAnsi="Arial" w:cs="Arial"/>
          <w:sz w:val="22"/>
          <w:szCs w:val="22"/>
        </w:rPr>
        <w:t xml:space="preserve"> copy if possible)</w:t>
      </w:r>
    </w:p>
    <w:p w:rsidR="00F42703" w:rsidRPr="00164E5E" w:rsidRDefault="00F42703" w:rsidP="00F42703">
      <w:pPr>
        <w:rPr>
          <w:rFonts w:ascii="Arial" w:hAnsi="Arial" w:cs="Arial"/>
          <w:b/>
          <w:sz w:val="22"/>
          <w:szCs w:val="22"/>
        </w:rPr>
      </w:pPr>
    </w:p>
    <w:p w:rsidR="00F42703" w:rsidRPr="00164E5E" w:rsidRDefault="00F42703" w:rsidP="00F42703">
      <w:pPr>
        <w:rPr>
          <w:rFonts w:ascii="Arial" w:hAnsi="Arial" w:cs="Arial"/>
          <w:b/>
          <w:sz w:val="22"/>
          <w:szCs w:val="22"/>
        </w:rPr>
      </w:pPr>
    </w:p>
    <w:p w:rsidR="00F42703" w:rsidRPr="00164E5E" w:rsidRDefault="00F42703" w:rsidP="00F42703">
      <w:pPr>
        <w:rPr>
          <w:rFonts w:ascii="Arial" w:hAnsi="Arial" w:cs="Arial"/>
          <w:b/>
          <w:sz w:val="22"/>
          <w:szCs w:val="22"/>
        </w:rPr>
      </w:pPr>
      <w:r w:rsidRPr="00164E5E">
        <w:rPr>
          <w:rFonts w:ascii="Arial" w:hAnsi="Arial" w:cs="Arial"/>
          <w:b/>
          <w:sz w:val="22"/>
          <w:szCs w:val="22"/>
        </w:rPr>
        <w:t>2.</w:t>
      </w:r>
      <w:r w:rsidRPr="00164E5E">
        <w:rPr>
          <w:rFonts w:ascii="Arial" w:hAnsi="Arial" w:cs="Arial"/>
          <w:b/>
          <w:sz w:val="22"/>
          <w:szCs w:val="22"/>
        </w:rPr>
        <w:tab/>
      </w:r>
      <w:r w:rsidR="00830A1D" w:rsidRPr="00830A1D">
        <w:rPr>
          <w:rFonts w:ascii="Arial" w:hAnsi="Arial" w:cs="Arial"/>
          <w:b/>
          <w:sz w:val="22"/>
          <w:szCs w:val="22"/>
        </w:rPr>
        <w:t xml:space="preserve">Date and location of your </w:t>
      </w:r>
      <w:r w:rsidRPr="00164E5E">
        <w:rPr>
          <w:rFonts w:ascii="Arial" w:hAnsi="Arial" w:cs="Arial"/>
          <w:b/>
          <w:sz w:val="22"/>
          <w:szCs w:val="22"/>
        </w:rPr>
        <w:t>annual production/s:</w:t>
      </w:r>
    </w:p>
    <w:p w:rsidR="00F42703" w:rsidRPr="00164E5E" w:rsidRDefault="00F42703" w:rsidP="00F42703">
      <w:pPr>
        <w:rPr>
          <w:rFonts w:ascii="Arial" w:hAnsi="Arial" w:cs="Arial"/>
          <w:sz w:val="22"/>
          <w:szCs w:val="22"/>
        </w:rPr>
      </w:pPr>
    </w:p>
    <w:p w:rsidR="00F42703" w:rsidRPr="00164E5E" w:rsidRDefault="00F42703" w:rsidP="00F42703">
      <w:pPr>
        <w:pBdr>
          <w:bottom w:val="single" w:sz="4" w:space="1" w:color="auto"/>
        </w:pBdr>
        <w:rPr>
          <w:rFonts w:ascii="Arial" w:hAnsi="Arial" w:cs="Arial"/>
          <w:sz w:val="22"/>
          <w:szCs w:val="22"/>
        </w:rPr>
      </w:pPr>
    </w:p>
    <w:p w:rsidR="00F42703" w:rsidRPr="00164E5E" w:rsidRDefault="00F42703" w:rsidP="00F42703">
      <w:pPr>
        <w:rPr>
          <w:rFonts w:ascii="Arial" w:hAnsi="Arial" w:cs="Arial"/>
          <w:sz w:val="22"/>
          <w:szCs w:val="22"/>
        </w:rPr>
      </w:pPr>
    </w:p>
    <w:p w:rsidR="00F42703" w:rsidRPr="00164E5E" w:rsidRDefault="00F42703" w:rsidP="00F42703">
      <w:pPr>
        <w:pBdr>
          <w:bottom w:val="single" w:sz="4" w:space="1" w:color="auto"/>
        </w:pBdr>
        <w:rPr>
          <w:rFonts w:ascii="Arial" w:hAnsi="Arial" w:cs="Arial"/>
          <w:sz w:val="22"/>
          <w:szCs w:val="22"/>
        </w:rPr>
      </w:pPr>
    </w:p>
    <w:p w:rsidR="00F42703" w:rsidRPr="00164E5E" w:rsidRDefault="00F42703" w:rsidP="00F42703">
      <w:pPr>
        <w:rPr>
          <w:rFonts w:ascii="Arial" w:hAnsi="Arial" w:cs="Arial"/>
          <w:sz w:val="22"/>
          <w:szCs w:val="22"/>
        </w:rPr>
      </w:pPr>
    </w:p>
    <w:p w:rsidR="00F42703" w:rsidRPr="00164E5E" w:rsidRDefault="00F42703" w:rsidP="00F42703">
      <w:pPr>
        <w:rPr>
          <w:rFonts w:ascii="Arial" w:hAnsi="Arial" w:cs="Arial"/>
          <w:b/>
          <w:sz w:val="22"/>
          <w:szCs w:val="22"/>
        </w:rPr>
      </w:pPr>
      <w:r w:rsidRPr="00164E5E">
        <w:rPr>
          <w:rFonts w:ascii="Arial" w:hAnsi="Arial" w:cs="Arial"/>
          <w:b/>
          <w:sz w:val="22"/>
          <w:szCs w:val="22"/>
        </w:rPr>
        <w:t xml:space="preserve">Please give details of other annual activities undertaken by the </w:t>
      </w:r>
      <w:r w:rsidRPr="00830A1D">
        <w:rPr>
          <w:rFonts w:ascii="Arial" w:hAnsi="Arial" w:cs="Arial"/>
          <w:b/>
          <w:sz w:val="22"/>
          <w:szCs w:val="22"/>
        </w:rPr>
        <w:t xml:space="preserve">group, if </w:t>
      </w:r>
      <w:r w:rsidR="00E1396C" w:rsidRPr="00830A1D">
        <w:rPr>
          <w:rFonts w:ascii="Arial" w:hAnsi="Arial" w:cs="Arial"/>
          <w:b/>
          <w:sz w:val="22"/>
          <w:szCs w:val="22"/>
        </w:rPr>
        <w:t>relevant</w:t>
      </w:r>
      <w:r w:rsidRPr="00830A1D">
        <w:rPr>
          <w:rFonts w:ascii="Arial" w:hAnsi="Arial" w:cs="Arial"/>
          <w:b/>
          <w:sz w:val="22"/>
          <w:szCs w:val="22"/>
        </w:rPr>
        <w:t>:</w:t>
      </w:r>
    </w:p>
    <w:p w:rsidR="00F42703" w:rsidRPr="00164E5E" w:rsidRDefault="00F42703" w:rsidP="00F42703">
      <w:pPr>
        <w:rPr>
          <w:rFonts w:ascii="Arial" w:hAnsi="Arial" w:cs="Arial"/>
          <w:sz w:val="22"/>
          <w:szCs w:val="22"/>
        </w:rPr>
      </w:pPr>
    </w:p>
    <w:p w:rsidR="00F42703" w:rsidRPr="00164E5E" w:rsidRDefault="00F42703" w:rsidP="00F42703">
      <w:pPr>
        <w:pBdr>
          <w:bottom w:val="single" w:sz="4" w:space="1" w:color="auto"/>
        </w:pBdr>
        <w:rPr>
          <w:rFonts w:ascii="Arial" w:hAnsi="Arial" w:cs="Arial"/>
          <w:sz w:val="22"/>
          <w:szCs w:val="22"/>
        </w:rPr>
      </w:pPr>
    </w:p>
    <w:p w:rsidR="00F42703" w:rsidRPr="00164E5E" w:rsidRDefault="00F42703" w:rsidP="00F42703">
      <w:pPr>
        <w:rPr>
          <w:rFonts w:ascii="Arial" w:hAnsi="Arial" w:cs="Arial"/>
          <w:sz w:val="22"/>
          <w:szCs w:val="22"/>
        </w:rPr>
      </w:pPr>
    </w:p>
    <w:p w:rsidR="00F42703" w:rsidRPr="00164E5E" w:rsidRDefault="00F42703" w:rsidP="00F42703">
      <w:pPr>
        <w:pBdr>
          <w:bottom w:val="single" w:sz="4" w:space="1" w:color="auto"/>
        </w:pBdr>
        <w:rPr>
          <w:rFonts w:ascii="Arial" w:hAnsi="Arial" w:cs="Arial"/>
          <w:sz w:val="22"/>
          <w:szCs w:val="22"/>
        </w:rPr>
      </w:pPr>
    </w:p>
    <w:p w:rsidR="00F42703" w:rsidRPr="00164E5E" w:rsidRDefault="00F42703" w:rsidP="00125AA0">
      <w:pPr>
        <w:rPr>
          <w:rFonts w:ascii="Arial" w:hAnsi="Arial" w:cs="Arial"/>
          <w:b/>
          <w:sz w:val="22"/>
          <w:szCs w:val="22"/>
        </w:rPr>
      </w:pPr>
    </w:p>
    <w:p w:rsidR="00F42703" w:rsidRPr="00164E5E" w:rsidRDefault="00F42703" w:rsidP="00F42703">
      <w:pPr>
        <w:ind w:left="360"/>
        <w:rPr>
          <w:rFonts w:ascii="Arial" w:hAnsi="Arial" w:cs="Arial"/>
          <w:b/>
          <w:sz w:val="22"/>
          <w:szCs w:val="22"/>
        </w:rPr>
      </w:pPr>
    </w:p>
    <w:p w:rsidR="00F42703" w:rsidRPr="00164E5E" w:rsidRDefault="00F42703" w:rsidP="00F42703">
      <w:pPr>
        <w:numPr>
          <w:ilvl w:val="0"/>
          <w:numId w:val="2"/>
        </w:numPr>
        <w:rPr>
          <w:rFonts w:ascii="Arial" w:hAnsi="Arial" w:cs="Arial"/>
          <w:b/>
          <w:sz w:val="22"/>
          <w:szCs w:val="22"/>
        </w:rPr>
      </w:pPr>
      <w:r w:rsidRPr="00164E5E">
        <w:rPr>
          <w:rFonts w:ascii="Arial" w:hAnsi="Arial" w:cs="Arial"/>
          <w:b/>
          <w:sz w:val="22"/>
          <w:szCs w:val="22"/>
        </w:rPr>
        <w:t>Does your group keep an audience database or record of attendance at performances?</w:t>
      </w:r>
    </w:p>
    <w:p w:rsidR="00F42703" w:rsidRPr="00164E5E" w:rsidRDefault="00F42703" w:rsidP="00F42703">
      <w:pPr>
        <w:rPr>
          <w:rFonts w:ascii="Arial" w:hAnsi="Arial" w:cs="Arial"/>
          <w:b/>
          <w:sz w:val="22"/>
          <w:szCs w:val="22"/>
        </w:rPr>
      </w:pPr>
    </w:p>
    <w:p w:rsidR="00F42703" w:rsidRPr="00164E5E" w:rsidRDefault="00342F93" w:rsidP="00F42703">
      <w:pPr>
        <w:rPr>
          <w:rFonts w:ascii="Arial" w:hAnsi="Arial" w:cs="Arial"/>
          <w:b/>
          <w:sz w:val="22"/>
          <w:szCs w:val="22"/>
        </w:rPr>
      </w:pPr>
      <w:r w:rsidRPr="00164E5E">
        <w:rPr>
          <w:rFonts w:ascii="Arial" w:hAnsi="Arial" w:cs="Arial"/>
          <w:b/>
          <w:noProof/>
          <w:sz w:val="22"/>
          <w:szCs w:val="22"/>
        </w:rPr>
        <mc:AlternateContent>
          <mc:Choice Requires="wps">
            <w:drawing>
              <wp:anchor distT="0" distB="0" distL="114300" distR="114300" simplePos="0" relativeHeight="251656192" behindDoc="0" locked="0" layoutInCell="1" allowOverlap="1">
                <wp:simplePos x="0" y="0"/>
                <wp:positionH relativeFrom="column">
                  <wp:posOffset>2223135</wp:posOffset>
                </wp:positionH>
                <wp:positionV relativeFrom="paragraph">
                  <wp:posOffset>3810</wp:posOffset>
                </wp:positionV>
                <wp:extent cx="274320" cy="274320"/>
                <wp:effectExtent l="11430" t="12700" r="9525" b="825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16A87" id="Rectangle 2" o:spid="_x0000_s1026" style="position:absolute;margin-left:175.05pt;margin-top:.3pt;width:21.6pt;height:2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"/>
            </w:pict>
          </mc:Fallback>
        </mc:AlternateContent>
      </w:r>
      <w:r w:rsidRPr="00164E5E">
        <w:rPr>
          <w:rFonts w:ascii="Arial" w:hAnsi="Arial" w:cs="Arial"/>
          <w:b/>
          <w:noProof/>
          <w:sz w:val="22"/>
          <w:szCs w:val="22"/>
        </w:rPr>
        <mc:AlternateContent>
          <mc:Choice Requires="wps">
            <w:drawing>
              <wp:anchor distT="0" distB="0" distL="114300" distR="114300" simplePos="0" relativeHeight="251657216" behindDoc="0" locked="0" layoutInCell="1" allowOverlap="1">
                <wp:simplePos x="0" y="0"/>
                <wp:positionH relativeFrom="column">
                  <wp:posOffset>3137535</wp:posOffset>
                </wp:positionH>
                <wp:positionV relativeFrom="paragraph">
                  <wp:posOffset>3810</wp:posOffset>
                </wp:positionV>
                <wp:extent cx="274320" cy="274320"/>
                <wp:effectExtent l="11430" t="12700" r="9525" b="825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5080E" id="Rectangle 3" o:spid="_x0000_s1026" style="position:absolute;margin-left:247.05pt;margin-top:.3pt;width:21.6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"/>
            </w:pict>
          </mc:Fallback>
        </mc:AlternateContent>
      </w:r>
      <w:r w:rsidR="00F42703" w:rsidRPr="00164E5E">
        <w:rPr>
          <w:rFonts w:ascii="Arial" w:hAnsi="Arial" w:cs="Arial"/>
          <w:b/>
          <w:sz w:val="22"/>
          <w:szCs w:val="22"/>
        </w:rPr>
        <w:t>Database</w:t>
      </w:r>
      <w:r w:rsidR="00F42703" w:rsidRPr="00164E5E">
        <w:rPr>
          <w:rFonts w:ascii="Arial" w:hAnsi="Arial" w:cs="Arial"/>
          <w:b/>
          <w:sz w:val="22"/>
          <w:szCs w:val="22"/>
        </w:rPr>
        <w:tab/>
      </w:r>
      <w:r w:rsidR="00F42703" w:rsidRPr="00164E5E">
        <w:rPr>
          <w:rFonts w:ascii="Arial" w:hAnsi="Arial" w:cs="Arial"/>
          <w:b/>
          <w:sz w:val="22"/>
          <w:szCs w:val="22"/>
        </w:rPr>
        <w:tab/>
      </w:r>
      <w:r w:rsidR="00F42703" w:rsidRPr="00164E5E">
        <w:rPr>
          <w:rFonts w:ascii="Arial" w:hAnsi="Arial" w:cs="Arial"/>
          <w:b/>
          <w:sz w:val="22"/>
          <w:szCs w:val="22"/>
        </w:rPr>
        <w:tab/>
        <w:t>Yes</w:t>
      </w:r>
      <w:r w:rsidR="00F42703" w:rsidRPr="00164E5E">
        <w:rPr>
          <w:rFonts w:ascii="Arial" w:hAnsi="Arial" w:cs="Arial"/>
          <w:b/>
          <w:sz w:val="22"/>
          <w:szCs w:val="22"/>
        </w:rPr>
        <w:tab/>
      </w:r>
      <w:r w:rsidR="00F42703" w:rsidRPr="00164E5E">
        <w:rPr>
          <w:rFonts w:ascii="Arial" w:hAnsi="Arial" w:cs="Arial"/>
          <w:b/>
          <w:sz w:val="22"/>
          <w:szCs w:val="22"/>
        </w:rPr>
        <w:tab/>
        <w:t>No</w:t>
      </w:r>
      <w:r w:rsidR="00F42703" w:rsidRPr="00164E5E">
        <w:rPr>
          <w:rFonts w:ascii="Arial" w:hAnsi="Arial" w:cs="Arial"/>
          <w:b/>
          <w:sz w:val="22"/>
          <w:szCs w:val="22"/>
        </w:rPr>
        <w:tab/>
      </w:r>
      <w:r w:rsidR="00F42703" w:rsidRPr="00164E5E">
        <w:rPr>
          <w:rFonts w:ascii="Arial" w:hAnsi="Arial" w:cs="Arial"/>
          <w:b/>
          <w:sz w:val="22"/>
          <w:szCs w:val="22"/>
        </w:rPr>
        <w:tab/>
      </w:r>
    </w:p>
    <w:p w:rsidR="00F42703" w:rsidRPr="00164E5E" w:rsidRDefault="00F42703" w:rsidP="00F42703">
      <w:pPr>
        <w:rPr>
          <w:rFonts w:ascii="Arial" w:hAnsi="Arial" w:cs="Arial"/>
          <w:b/>
          <w:sz w:val="22"/>
          <w:szCs w:val="22"/>
        </w:rPr>
      </w:pPr>
    </w:p>
    <w:p w:rsidR="00F42703" w:rsidRPr="00164E5E" w:rsidRDefault="00F42703" w:rsidP="00F42703">
      <w:pPr>
        <w:rPr>
          <w:rFonts w:ascii="Arial" w:hAnsi="Arial" w:cs="Arial"/>
          <w:b/>
          <w:sz w:val="22"/>
          <w:szCs w:val="22"/>
        </w:rPr>
      </w:pPr>
    </w:p>
    <w:p w:rsidR="00F42703" w:rsidRPr="00164E5E" w:rsidRDefault="00342F93" w:rsidP="00F42703">
      <w:pPr>
        <w:rPr>
          <w:rFonts w:ascii="Arial" w:hAnsi="Arial" w:cs="Arial"/>
          <w:b/>
          <w:sz w:val="22"/>
          <w:szCs w:val="22"/>
        </w:rPr>
      </w:pPr>
      <w:r w:rsidRPr="00164E5E">
        <w:rPr>
          <w:rFonts w:ascii="Arial" w:hAnsi="Arial" w:cs="Arial"/>
          <w:b/>
          <w:noProof/>
          <w:sz w:val="22"/>
          <w:szCs w:val="22"/>
        </w:rPr>
        <mc:AlternateContent>
          <mc:Choice Requires="wps">
            <w:drawing>
              <wp:anchor distT="0" distB="0" distL="114300" distR="114300" simplePos="0" relativeHeight="251658240" behindDoc="0" locked="0" layoutInCell="0" allowOverlap="1">
                <wp:simplePos x="0" y="0"/>
                <wp:positionH relativeFrom="column">
                  <wp:posOffset>3063240</wp:posOffset>
                </wp:positionH>
                <wp:positionV relativeFrom="paragraph">
                  <wp:posOffset>635</wp:posOffset>
                </wp:positionV>
                <wp:extent cx="274320" cy="274320"/>
                <wp:effectExtent l="13335" t="12700" r="7620" b="825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55DBC" id="Rectangle 5" o:spid="_x0000_s1026" style="position:absolute;margin-left:241.2pt;margin-top:.05pt;width:21.6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" o:allowincell="f"/>
            </w:pict>
          </mc:Fallback>
        </mc:AlternateContent>
      </w:r>
      <w:r w:rsidRPr="00164E5E">
        <w:rPr>
          <w:rFonts w:ascii="Arial" w:hAnsi="Arial" w:cs="Arial"/>
          <w:b/>
          <w:noProof/>
          <w:sz w:val="22"/>
          <w:szCs w:val="22"/>
        </w:rPr>
        <mc:AlternateContent>
          <mc:Choice Requires="wps">
            <w:drawing>
              <wp:anchor distT="0" distB="0" distL="114300" distR="114300" simplePos="0" relativeHeight="251659264" behindDoc="0" locked="0" layoutInCell="0" allowOverlap="1">
                <wp:simplePos x="0" y="0"/>
                <wp:positionH relativeFrom="column">
                  <wp:posOffset>2240280</wp:posOffset>
                </wp:positionH>
                <wp:positionV relativeFrom="paragraph">
                  <wp:posOffset>635</wp:posOffset>
                </wp:positionV>
                <wp:extent cx="274320" cy="274320"/>
                <wp:effectExtent l="9525" t="12700" r="11430" b="825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3A39B" id="Rectangle 4" o:spid="_x0000_s1026" style="position:absolute;margin-left:176.4pt;margin-top:.05pt;width:21.6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" o:allowincell="f"/>
            </w:pict>
          </mc:Fallback>
        </mc:AlternateContent>
      </w:r>
      <w:r w:rsidR="00F42703" w:rsidRPr="00164E5E">
        <w:rPr>
          <w:rFonts w:ascii="Arial" w:hAnsi="Arial" w:cs="Arial"/>
          <w:b/>
          <w:sz w:val="22"/>
          <w:szCs w:val="22"/>
        </w:rPr>
        <w:t>Attendance record</w:t>
      </w:r>
      <w:r w:rsidR="00F42703" w:rsidRPr="00164E5E">
        <w:rPr>
          <w:rFonts w:ascii="Arial" w:hAnsi="Arial" w:cs="Arial"/>
          <w:b/>
          <w:sz w:val="22"/>
          <w:szCs w:val="22"/>
        </w:rPr>
        <w:tab/>
      </w:r>
      <w:r w:rsidR="00932BF5">
        <w:rPr>
          <w:rFonts w:ascii="Arial" w:hAnsi="Arial" w:cs="Arial"/>
          <w:b/>
          <w:sz w:val="22"/>
          <w:szCs w:val="22"/>
        </w:rPr>
        <w:t xml:space="preserve">             </w:t>
      </w:r>
      <w:r w:rsidR="00F42703" w:rsidRPr="00164E5E">
        <w:rPr>
          <w:rFonts w:ascii="Arial" w:hAnsi="Arial" w:cs="Arial"/>
          <w:b/>
          <w:sz w:val="22"/>
          <w:szCs w:val="22"/>
        </w:rPr>
        <w:t>Yes</w:t>
      </w:r>
      <w:r w:rsidR="00F42703" w:rsidRPr="00164E5E">
        <w:rPr>
          <w:rFonts w:ascii="Arial" w:hAnsi="Arial" w:cs="Arial"/>
          <w:b/>
          <w:sz w:val="22"/>
          <w:szCs w:val="22"/>
        </w:rPr>
        <w:tab/>
      </w:r>
      <w:r w:rsidR="00F42703" w:rsidRPr="00164E5E">
        <w:rPr>
          <w:rFonts w:ascii="Arial" w:hAnsi="Arial" w:cs="Arial"/>
          <w:b/>
          <w:sz w:val="22"/>
          <w:szCs w:val="22"/>
        </w:rPr>
        <w:tab/>
        <w:t>No</w:t>
      </w:r>
    </w:p>
    <w:p w:rsidR="00F42703" w:rsidRPr="00164E5E" w:rsidRDefault="00F42703" w:rsidP="00F42703">
      <w:pPr>
        <w:rPr>
          <w:rFonts w:ascii="Arial" w:hAnsi="Arial" w:cs="Arial"/>
          <w:b/>
          <w:sz w:val="22"/>
          <w:szCs w:val="22"/>
        </w:rPr>
      </w:pPr>
    </w:p>
    <w:p w:rsidR="00F42703" w:rsidRPr="00164E5E" w:rsidRDefault="00F42703" w:rsidP="00F42703">
      <w:pPr>
        <w:rPr>
          <w:rFonts w:ascii="Arial" w:hAnsi="Arial" w:cs="Arial"/>
          <w:b/>
          <w:sz w:val="22"/>
          <w:szCs w:val="22"/>
        </w:rPr>
      </w:pPr>
    </w:p>
    <w:p w:rsidR="00E1396C" w:rsidRDefault="00E1396C" w:rsidP="00E1396C">
      <w:pPr>
        <w:pStyle w:val="ListParagraph"/>
        <w:ind w:left="360"/>
        <w:rPr>
          <w:rFonts w:ascii="Arial" w:hAnsi="Arial" w:cs="Arial"/>
          <w:b/>
          <w:sz w:val="22"/>
          <w:szCs w:val="22"/>
        </w:rPr>
      </w:pPr>
    </w:p>
    <w:p w:rsidR="00F42703" w:rsidRPr="00830A1D" w:rsidRDefault="00F42703" w:rsidP="00F42703">
      <w:pPr>
        <w:pStyle w:val="ListParagraph"/>
        <w:numPr>
          <w:ilvl w:val="0"/>
          <w:numId w:val="2"/>
        </w:numPr>
        <w:rPr>
          <w:rFonts w:ascii="Arial" w:hAnsi="Arial" w:cs="Arial"/>
          <w:b/>
          <w:sz w:val="22"/>
          <w:szCs w:val="22"/>
        </w:rPr>
      </w:pPr>
      <w:r w:rsidRPr="00830A1D">
        <w:rPr>
          <w:rFonts w:ascii="Arial" w:hAnsi="Arial" w:cs="Arial"/>
          <w:b/>
          <w:sz w:val="22"/>
          <w:szCs w:val="22"/>
        </w:rPr>
        <w:t xml:space="preserve">Development </w:t>
      </w:r>
      <w:r w:rsidR="00321DDF" w:rsidRPr="00830A1D">
        <w:rPr>
          <w:rFonts w:ascii="Arial" w:hAnsi="Arial" w:cs="Arial"/>
          <w:b/>
          <w:sz w:val="22"/>
          <w:szCs w:val="22"/>
        </w:rPr>
        <w:t>p</w:t>
      </w:r>
      <w:r w:rsidR="00830A1D" w:rsidRPr="00830A1D">
        <w:rPr>
          <w:rFonts w:ascii="Arial" w:hAnsi="Arial" w:cs="Arial"/>
          <w:b/>
          <w:sz w:val="22"/>
          <w:szCs w:val="22"/>
        </w:rPr>
        <w:t>roposal</w:t>
      </w:r>
      <w:r w:rsidRPr="00830A1D">
        <w:rPr>
          <w:rFonts w:ascii="Arial" w:hAnsi="Arial" w:cs="Arial"/>
          <w:b/>
          <w:sz w:val="22"/>
          <w:szCs w:val="22"/>
        </w:rPr>
        <w:t xml:space="preserve">: </w:t>
      </w:r>
      <w:r w:rsidRPr="00830A1D">
        <w:rPr>
          <w:rFonts w:ascii="Arial" w:hAnsi="Arial" w:cs="Arial"/>
          <w:b/>
          <w:sz w:val="22"/>
          <w:szCs w:val="22"/>
          <w:u w:val="single"/>
        </w:rPr>
        <w:t>Please</w:t>
      </w:r>
      <w:r w:rsidR="00830A1D" w:rsidRPr="00830A1D">
        <w:rPr>
          <w:rFonts w:ascii="Arial" w:hAnsi="Arial" w:cs="Arial"/>
          <w:b/>
          <w:sz w:val="22"/>
          <w:szCs w:val="22"/>
          <w:u w:val="single"/>
        </w:rPr>
        <w:t xml:space="preserve"> attach</w:t>
      </w:r>
      <w:r w:rsidR="00830A1D" w:rsidRPr="00830A1D">
        <w:rPr>
          <w:rFonts w:ascii="Arial" w:hAnsi="Arial" w:cs="Arial"/>
          <w:sz w:val="22"/>
          <w:szCs w:val="22"/>
        </w:rPr>
        <w:t xml:space="preserve"> </w:t>
      </w:r>
      <w:r w:rsidR="00321DDF" w:rsidRPr="00830A1D">
        <w:rPr>
          <w:rFonts w:ascii="Arial" w:hAnsi="Arial" w:cs="Arial"/>
          <w:b/>
          <w:sz w:val="22"/>
          <w:szCs w:val="22"/>
        </w:rPr>
        <w:t>with this</w:t>
      </w:r>
      <w:r w:rsidRPr="00830A1D">
        <w:rPr>
          <w:rFonts w:ascii="Arial" w:hAnsi="Arial" w:cs="Arial"/>
          <w:b/>
          <w:sz w:val="22"/>
          <w:szCs w:val="22"/>
        </w:rPr>
        <w:t xml:space="preserve"> Application Form</w:t>
      </w:r>
    </w:p>
    <w:p w:rsidR="00F42703" w:rsidRPr="00164E5E" w:rsidRDefault="00F42703" w:rsidP="00F42703">
      <w:pPr>
        <w:rPr>
          <w:rFonts w:ascii="Arial" w:hAnsi="Arial" w:cs="Arial"/>
          <w:sz w:val="22"/>
          <w:szCs w:val="22"/>
        </w:rPr>
      </w:pPr>
    </w:p>
    <w:p w:rsidR="00F42703" w:rsidRPr="00164E5E" w:rsidRDefault="00F42703" w:rsidP="00F42703">
      <w:pPr>
        <w:rPr>
          <w:rFonts w:ascii="Arial" w:hAnsi="Arial" w:cs="Arial"/>
          <w:sz w:val="22"/>
          <w:szCs w:val="22"/>
        </w:rPr>
      </w:pPr>
      <w:r w:rsidRPr="00164E5E">
        <w:rPr>
          <w:rFonts w:ascii="Arial" w:hAnsi="Arial" w:cs="Arial"/>
          <w:sz w:val="22"/>
          <w:szCs w:val="22"/>
        </w:rPr>
        <w:t>Date/s:</w:t>
      </w:r>
      <w:r w:rsidRPr="00164E5E">
        <w:rPr>
          <w:rFonts w:ascii="Arial" w:hAnsi="Arial" w:cs="Arial"/>
          <w:sz w:val="22"/>
          <w:szCs w:val="22"/>
        </w:rPr>
        <w:tab/>
        <w:t>__________________________</w:t>
      </w:r>
      <w:r w:rsidRPr="00164E5E">
        <w:rPr>
          <w:rFonts w:ascii="Arial" w:hAnsi="Arial" w:cs="Arial"/>
          <w:sz w:val="22"/>
          <w:szCs w:val="22"/>
        </w:rPr>
        <w:tab/>
      </w:r>
    </w:p>
    <w:p w:rsidR="00F42703" w:rsidRPr="00164E5E" w:rsidRDefault="00F42703" w:rsidP="00F42703">
      <w:pPr>
        <w:rPr>
          <w:rFonts w:ascii="Arial" w:hAnsi="Arial" w:cs="Arial"/>
          <w:sz w:val="22"/>
          <w:szCs w:val="22"/>
        </w:rPr>
      </w:pPr>
    </w:p>
    <w:p w:rsidR="00F42703" w:rsidRPr="00164E5E" w:rsidRDefault="00F42703" w:rsidP="00F42703">
      <w:pPr>
        <w:rPr>
          <w:rFonts w:ascii="Arial" w:hAnsi="Arial" w:cs="Arial"/>
          <w:sz w:val="22"/>
          <w:szCs w:val="22"/>
        </w:rPr>
      </w:pPr>
      <w:r w:rsidRPr="00164E5E">
        <w:rPr>
          <w:rFonts w:ascii="Arial" w:hAnsi="Arial" w:cs="Arial"/>
          <w:sz w:val="22"/>
          <w:szCs w:val="22"/>
        </w:rPr>
        <w:t>Venue/s:</w:t>
      </w:r>
      <w:r w:rsidRPr="00164E5E">
        <w:rPr>
          <w:rFonts w:ascii="Arial" w:hAnsi="Arial" w:cs="Arial"/>
          <w:sz w:val="22"/>
          <w:szCs w:val="22"/>
        </w:rPr>
        <w:tab/>
        <w:t>_____________________</w:t>
      </w:r>
    </w:p>
    <w:p w:rsidR="00F42703" w:rsidRPr="00164E5E" w:rsidRDefault="00F42703" w:rsidP="00F42703">
      <w:pPr>
        <w:rPr>
          <w:rFonts w:ascii="Arial" w:hAnsi="Arial" w:cs="Arial"/>
          <w:sz w:val="22"/>
          <w:szCs w:val="22"/>
        </w:rPr>
      </w:pPr>
    </w:p>
    <w:p w:rsidR="00F42703" w:rsidRPr="00830A1D" w:rsidRDefault="00F42703" w:rsidP="00F42703">
      <w:pPr>
        <w:jc w:val="both"/>
        <w:rPr>
          <w:rFonts w:ascii="Arial" w:hAnsi="Arial" w:cs="Arial"/>
          <w:sz w:val="22"/>
          <w:szCs w:val="22"/>
        </w:rPr>
      </w:pPr>
      <w:r w:rsidRPr="00830A1D">
        <w:rPr>
          <w:rFonts w:ascii="Arial" w:hAnsi="Arial" w:cs="Arial"/>
          <w:sz w:val="22"/>
          <w:szCs w:val="22"/>
        </w:rPr>
        <w:t>Please give an outline of your plans for development under this scheme.</w:t>
      </w:r>
      <w:r w:rsidR="001A6B6E" w:rsidRPr="00830A1D">
        <w:rPr>
          <w:rFonts w:ascii="Arial" w:hAnsi="Arial" w:cs="Arial"/>
          <w:sz w:val="22"/>
          <w:szCs w:val="22"/>
        </w:rPr>
        <w:t xml:space="preserve"> </w:t>
      </w:r>
      <w:r w:rsidRPr="00830A1D">
        <w:rPr>
          <w:rFonts w:ascii="Arial" w:hAnsi="Arial" w:cs="Arial"/>
          <w:sz w:val="22"/>
          <w:szCs w:val="22"/>
        </w:rPr>
        <w:t xml:space="preserve">If you intend to </w:t>
      </w:r>
      <w:r w:rsidR="00E1396C" w:rsidRPr="00830A1D">
        <w:rPr>
          <w:rFonts w:ascii="Arial" w:hAnsi="Arial" w:cs="Arial"/>
          <w:sz w:val="22"/>
          <w:szCs w:val="22"/>
        </w:rPr>
        <w:t>make use</w:t>
      </w:r>
      <w:r w:rsidRPr="00830A1D">
        <w:rPr>
          <w:rFonts w:ascii="Arial" w:hAnsi="Arial" w:cs="Arial"/>
          <w:sz w:val="22"/>
          <w:szCs w:val="22"/>
        </w:rPr>
        <w:t xml:space="preserve"> of training or professional input please give</w:t>
      </w:r>
      <w:r w:rsidR="00E1396C" w:rsidRPr="00830A1D">
        <w:rPr>
          <w:rFonts w:ascii="Arial" w:hAnsi="Arial" w:cs="Arial"/>
          <w:sz w:val="22"/>
          <w:szCs w:val="22"/>
        </w:rPr>
        <w:t xml:space="preserve"> us</w:t>
      </w:r>
      <w:r w:rsidRPr="00830A1D">
        <w:rPr>
          <w:rFonts w:ascii="Arial" w:hAnsi="Arial" w:cs="Arial"/>
          <w:sz w:val="22"/>
          <w:szCs w:val="22"/>
        </w:rPr>
        <w:t xml:space="preserve"> </w:t>
      </w:r>
      <w:r w:rsidR="00830A1D" w:rsidRPr="00830A1D">
        <w:rPr>
          <w:rFonts w:ascii="Arial" w:hAnsi="Arial" w:cs="Arial"/>
          <w:sz w:val="22"/>
          <w:szCs w:val="22"/>
        </w:rPr>
        <w:t xml:space="preserve">a proposal </w:t>
      </w:r>
      <w:r w:rsidRPr="00830A1D">
        <w:rPr>
          <w:rFonts w:ascii="Arial" w:hAnsi="Arial" w:cs="Arial"/>
          <w:sz w:val="22"/>
          <w:szCs w:val="22"/>
        </w:rPr>
        <w:t>of who will deliver</w:t>
      </w:r>
      <w:r w:rsidR="00E1396C" w:rsidRPr="00830A1D">
        <w:rPr>
          <w:rFonts w:ascii="Arial" w:hAnsi="Arial" w:cs="Arial"/>
          <w:sz w:val="22"/>
          <w:szCs w:val="22"/>
        </w:rPr>
        <w:t xml:space="preserve"> the</w:t>
      </w:r>
      <w:r w:rsidRPr="00830A1D">
        <w:rPr>
          <w:rFonts w:ascii="Arial" w:hAnsi="Arial" w:cs="Arial"/>
          <w:sz w:val="22"/>
          <w:szCs w:val="22"/>
        </w:rPr>
        <w:t xml:space="preserve"> training and </w:t>
      </w:r>
      <w:r w:rsidR="00830A1D" w:rsidRPr="00830A1D">
        <w:rPr>
          <w:rFonts w:ascii="Arial" w:hAnsi="Arial" w:cs="Arial"/>
          <w:sz w:val="22"/>
          <w:szCs w:val="22"/>
        </w:rPr>
        <w:t>submit</w:t>
      </w:r>
      <w:r w:rsidRPr="00830A1D">
        <w:rPr>
          <w:rFonts w:ascii="Arial" w:hAnsi="Arial" w:cs="Arial"/>
          <w:sz w:val="22"/>
          <w:szCs w:val="22"/>
        </w:rPr>
        <w:t xml:space="preserve"> a recent CV/Resume for that person.</w:t>
      </w:r>
      <w:r w:rsidR="00830A1D">
        <w:rPr>
          <w:rFonts w:ascii="Arial" w:hAnsi="Arial" w:cs="Arial"/>
          <w:sz w:val="22"/>
          <w:szCs w:val="22"/>
        </w:rPr>
        <w:t xml:space="preserve"> </w:t>
      </w:r>
      <w:bookmarkStart w:id="0" w:name="_GoBack"/>
      <w:bookmarkEnd w:id="0"/>
      <w:r w:rsidR="00830A1D">
        <w:rPr>
          <w:rFonts w:ascii="Arial" w:hAnsi="Arial" w:cs="Arial"/>
          <w:sz w:val="22"/>
          <w:szCs w:val="22"/>
        </w:rPr>
        <w:t xml:space="preserve"> </w:t>
      </w:r>
      <w:r w:rsidRPr="00830A1D">
        <w:rPr>
          <w:rFonts w:ascii="Arial" w:hAnsi="Arial" w:cs="Arial"/>
          <w:sz w:val="22"/>
          <w:szCs w:val="22"/>
        </w:rPr>
        <w:t xml:space="preserve">  </w:t>
      </w:r>
    </w:p>
    <w:p w:rsidR="00F42703" w:rsidRPr="00164E5E" w:rsidRDefault="00F42703" w:rsidP="00F42703">
      <w:pPr>
        <w:rPr>
          <w:rFonts w:ascii="Arial" w:hAnsi="Arial" w:cs="Arial"/>
          <w:sz w:val="22"/>
          <w:szCs w:val="22"/>
        </w:rPr>
      </w:pPr>
    </w:p>
    <w:p w:rsidR="00F42703" w:rsidRPr="00830A1D" w:rsidRDefault="00E1396C" w:rsidP="00F42703">
      <w:pPr>
        <w:numPr>
          <w:ilvl w:val="0"/>
          <w:numId w:val="2"/>
        </w:numPr>
        <w:rPr>
          <w:rFonts w:ascii="Arial" w:hAnsi="Arial" w:cs="Arial"/>
          <w:b/>
          <w:sz w:val="22"/>
          <w:szCs w:val="22"/>
        </w:rPr>
      </w:pPr>
      <w:r w:rsidRPr="00830A1D">
        <w:rPr>
          <w:rFonts w:ascii="Arial" w:hAnsi="Arial" w:cs="Arial"/>
          <w:b/>
          <w:sz w:val="22"/>
          <w:szCs w:val="22"/>
        </w:rPr>
        <w:t>Overview of costs</w:t>
      </w:r>
      <w:r w:rsidR="00F42703" w:rsidRPr="00830A1D">
        <w:rPr>
          <w:rFonts w:ascii="Arial" w:hAnsi="Arial" w:cs="Arial"/>
          <w:b/>
          <w:sz w:val="22"/>
          <w:szCs w:val="22"/>
        </w:rPr>
        <w:t>:</w:t>
      </w:r>
    </w:p>
    <w:p w:rsidR="00F42703" w:rsidRPr="00830A1D" w:rsidRDefault="00F42703" w:rsidP="00F42703">
      <w:pPr>
        <w:pStyle w:val="BodyText"/>
        <w:rPr>
          <w:rFonts w:ascii="Arial" w:hAnsi="Arial" w:cs="Arial"/>
          <w:i w:val="0"/>
          <w:sz w:val="22"/>
          <w:szCs w:val="22"/>
        </w:rPr>
      </w:pPr>
      <w:r w:rsidRPr="00830A1D">
        <w:rPr>
          <w:rFonts w:ascii="Arial" w:hAnsi="Arial" w:cs="Arial"/>
          <w:i w:val="0"/>
          <w:sz w:val="22"/>
          <w:szCs w:val="22"/>
        </w:rPr>
        <w:t xml:space="preserve">Please </w:t>
      </w:r>
      <w:r w:rsidR="00830A1D" w:rsidRPr="00830A1D">
        <w:rPr>
          <w:rFonts w:ascii="Arial" w:hAnsi="Arial" w:cs="Arial"/>
          <w:i w:val="0"/>
          <w:sz w:val="22"/>
          <w:szCs w:val="22"/>
        </w:rPr>
        <w:t>attach</w:t>
      </w:r>
      <w:r w:rsidRPr="00830A1D">
        <w:rPr>
          <w:rFonts w:ascii="Arial" w:hAnsi="Arial" w:cs="Arial"/>
          <w:i w:val="0"/>
          <w:sz w:val="22"/>
          <w:szCs w:val="22"/>
        </w:rPr>
        <w:t xml:space="preserve"> a simple </w:t>
      </w:r>
      <w:r w:rsidR="00E1396C" w:rsidRPr="00830A1D">
        <w:rPr>
          <w:rFonts w:ascii="Arial" w:hAnsi="Arial" w:cs="Arial"/>
          <w:i w:val="0"/>
          <w:sz w:val="22"/>
          <w:szCs w:val="22"/>
        </w:rPr>
        <w:t>overview of the income and costs you expect</w:t>
      </w:r>
      <w:r w:rsidRPr="00830A1D">
        <w:rPr>
          <w:rFonts w:ascii="Arial" w:hAnsi="Arial" w:cs="Arial"/>
          <w:i w:val="0"/>
          <w:sz w:val="22"/>
          <w:szCs w:val="22"/>
        </w:rPr>
        <w:t xml:space="preserve"> for the proposed project.</w:t>
      </w:r>
      <w:r w:rsidR="006123BB" w:rsidRPr="00830A1D">
        <w:rPr>
          <w:rFonts w:ascii="Arial" w:hAnsi="Arial" w:cs="Arial"/>
          <w:i w:val="0"/>
          <w:sz w:val="22"/>
          <w:szCs w:val="22"/>
        </w:rPr>
        <w:t xml:space="preserve"> Please pay special attention to the ‘Paying the Artist’ policy, mentioned below.</w:t>
      </w:r>
    </w:p>
    <w:p w:rsidR="00F42703" w:rsidRPr="00830A1D" w:rsidRDefault="00F42703" w:rsidP="00F42703">
      <w:pPr>
        <w:rPr>
          <w:rFonts w:ascii="Arial" w:hAnsi="Arial" w:cs="Arial"/>
          <w:i/>
          <w:sz w:val="22"/>
          <w:szCs w:val="22"/>
        </w:rPr>
      </w:pPr>
    </w:p>
    <w:p w:rsidR="00F42703" w:rsidRPr="00830A1D" w:rsidRDefault="00830A1D" w:rsidP="00F42703">
      <w:pPr>
        <w:pStyle w:val="ListParagraph"/>
        <w:numPr>
          <w:ilvl w:val="0"/>
          <w:numId w:val="2"/>
        </w:numPr>
        <w:rPr>
          <w:rFonts w:ascii="Arial" w:hAnsi="Arial" w:cs="Arial"/>
          <w:b/>
          <w:sz w:val="22"/>
          <w:szCs w:val="22"/>
        </w:rPr>
      </w:pPr>
      <w:r w:rsidRPr="00830A1D">
        <w:rPr>
          <w:rFonts w:ascii="Arial" w:hAnsi="Arial" w:cs="Arial"/>
          <w:b/>
          <w:sz w:val="22"/>
          <w:szCs w:val="22"/>
        </w:rPr>
        <w:t xml:space="preserve">Amount of grant sought </w:t>
      </w:r>
      <w:r w:rsidR="00F42703" w:rsidRPr="00830A1D">
        <w:rPr>
          <w:rFonts w:ascii="Arial" w:hAnsi="Arial" w:cs="Arial"/>
          <w:b/>
          <w:sz w:val="22"/>
          <w:szCs w:val="22"/>
        </w:rPr>
        <w:t>from Tipperary County Council</w:t>
      </w:r>
      <w:r w:rsidR="00321DDF" w:rsidRPr="00830A1D">
        <w:rPr>
          <w:rFonts w:ascii="Arial" w:hAnsi="Arial" w:cs="Arial"/>
          <w:b/>
          <w:sz w:val="22"/>
          <w:szCs w:val="22"/>
        </w:rPr>
        <w:t xml:space="preserve"> for your project?  (max. 500 euro)</w:t>
      </w:r>
      <w:r w:rsidR="00F42703" w:rsidRPr="00830A1D">
        <w:rPr>
          <w:rFonts w:ascii="Arial" w:hAnsi="Arial" w:cs="Arial"/>
          <w:b/>
          <w:sz w:val="22"/>
          <w:szCs w:val="22"/>
        </w:rPr>
        <w:t xml:space="preserve">:  </w:t>
      </w:r>
    </w:p>
    <w:p w:rsidR="00F42703" w:rsidRPr="00164E5E" w:rsidRDefault="00F42703" w:rsidP="00F42703">
      <w:pPr>
        <w:pStyle w:val="ListParagraph"/>
        <w:ind w:left="360"/>
        <w:rPr>
          <w:rFonts w:ascii="Arial" w:hAnsi="Arial" w:cs="Arial"/>
          <w:b/>
          <w:sz w:val="22"/>
          <w:szCs w:val="22"/>
        </w:rPr>
      </w:pPr>
    </w:p>
    <w:p w:rsidR="00F42703" w:rsidRPr="00164E5E" w:rsidRDefault="00F42703" w:rsidP="00F42703">
      <w:pPr>
        <w:pStyle w:val="ListParagraph"/>
        <w:ind w:left="360"/>
        <w:rPr>
          <w:rFonts w:ascii="Arial" w:hAnsi="Arial" w:cs="Arial"/>
          <w:b/>
          <w:sz w:val="22"/>
          <w:szCs w:val="22"/>
        </w:rPr>
      </w:pPr>
      <w:r w:rsidRPr="00164E5E">
        <w:rPr>
          <w:rFonts w:ascii="Arial" w:hAnsi="Arial" w:cs="Arial"/>
          <w:sz w:val="22"/>
          <w:szCs w:val="22"/>
        </w:rPr>
        <w:t>€_____________</w:t>
      </w:r>
    </w:p>
    <w:p w:rsidR="00F42703" w:rsidRPr="00164E5E" w:rsidRDefault="00F42703" w:rsidP="00F42703">
      <w:pPr>
        <w:rPr>
          <w:rFonts w:ascii="Arial" w:hAnsi="Arial" w:cs="Arial"/>
          <w:sz w:val="22"/>
          <w:szCs w:val="22"/>
        </w:rPr>
      </w:pPr>
    </w:p>
    <w:p w:rsidR="00F42703" w:rsidRPr="00164E5E" w:rsidRDefault="00F42703" w:rsidP="00F42703">
      <w:pPr>
        <w:rPr>
          <w:rFonts w:ascii="Arial" w:hAnsi="Arial" w:cs="Arial"/>
          <w:i/>
          <w:sz w:val="22"/>
          <w:szCs w:val="22"/>
        </w:rPr>
      </w:pPr>
    </w:p>
    <w:p w:rsidR="00F42703" w:rsidRPr="00164E5E" w:rsidRDefault="00F42703" w:rsidP="00F42703">
      <w:pPr>
        <w:rPr>
          <w:rFonts w:ascii="Arial" w:hAnsi="Arial" w:cs="Arial"/>
          <w:i/>
          <w:sz w:val="22"/>
          <w:szCs w:val="22"/>
        </w:rPr>
      </w:pPr>
      <w:r w:rsidRPr="00164E5E">
        <w:rPr>
          <w:rFonts w:ascii="Arial" w:hAnsi="Arial" w:cs="Arial"/>
          <w:b/>
          <w:i/>
          <w:sz w:val="22"/>
          <w:szCs w:val="22"/>
        </w:rPr>
        <w:t>Signed by or on behalf of the applicant</w:t>
      </w:r>
      <w:r w:rsidRPr="00164E5E">
        <w:rPr>
          <w:rFonts w:ascii="Arial" w:hAnsi="Arial" w:cs="Arial"/>
          <w:i/>
          <w:sz w:val="22"/>
          <w:szCs w:val="22"/>
        </w:rPr>
        <w:t>:  ____________________</w:t>
      </w:r>
    </w:p>
    <w:p w:rsidR="00F42703" w:rsidRPr="00164E5E" w:rsidRDefault="00F42703" w:rsidP="00F42703">
      <w:pPr>
        <w:rPr>
          <w:rFonts w:ascii="Arial" w:hAnsi="Arial" w:cs="Arial"/>
          <w:i/>
          <w:sz w:val="22"/>
          <w:szCs w:val="22"/>
        </w:rPr>
      </w:pPr>
      <w:r w:rsidRPr="00164E5E">
        <w:rPr>
          <w:rFonts w:ascii="Arial" w:hAnsi="Arial" w:cs="Arial"/>
          <w:i/>
          <w:sz w:val="22"/>
          <w:szCs w:val="22"/>
        </w:rPr>
        <w:tab/>
      </w:r>
      <w:r w:rsidRPr="00164E5E">
        <w:rPr>
          <w:rFonts w:ascii="Arial" w:hAnsi="Arial" w:cs="Arial"/>
          <w:i/>
          <w:sz w:val="22"/>
          <w:szCs w:val="22"/>
        </w:rPr>
        <w:tab/>
      </w:r>
      <w:r w:rsidRPr="00164E5E">
        <w:rPr>
          <w:rFonts w:ascii="Arial" w:hAnsi="Arial" w:cs="Arial"/>
          <w:i/>
          <w:sz w:val="22"/>
          <w:szCs w:val="22"/>
        </w:rPr>
        <w:tab/>
      </w:r>
    </w:p>
    <w:p w:rsidR="00F42703" w:rsidRPr="00164E5E" w:rsidRDefault="00F42703" w:rsidP="00F42703">
      <w:pPr>
        <w:rPr>
          <w:rFonts w:ascii="Arial" w:hAnsi="Arial" w:cs="Arial"/>
          <w:sz w:val="22"/>
          <w:szCs w:val="22"/>
        </w:rPr>
      </w:pPr>
      <w:r w:rsidRPr="00164E5E">
        <w:rPr>
          <w:rFonts w:ascii="Arial" w:hAnsi="Arial" w:cs="Arial"/>
          <w:b/>
          <w:sz w:val="22"/>
          <w:szCs w:val="22"/>
        </w:rPr>
        <w:t>Address</w:t>
      </w:r>
      <w:r w:rsidRPr="00164E5E">
        <w:rPr>
          <w:rFonts w:ascii="Arial" w:hAnsi="Arial" w:cs="Arial"/>
          <w:sz w:val="22"/>
          <w:szCs w:val="22"/>
        </w:rPr>
        <w:t>:</w:t>
      </w:r>
      <w:r w:rsidRPr="00164E5E">
        <w:rPr>
          <w:rFonts w:ascii="Arial" w:hAnsi="Arial" w:cs="Arial"/>
          <w:sz w:val="22"/>
          <w:szCs w:val="22"/>
        </w:rPr>
        <w:tab/>
        <w:t>_________________________________________</w:t>
      </w:r>
    </w:p>
    <w:p w:rsidR="00F42703" w:rsidRPr="00164E5E" w:rsidRDefault="00F42703" w:rsidP="00F42703">
      <w:pPr>
        <w:rPr>
          <w:rFonts w:ascii="Arial" w:hAnsi="Arial" w:cs="Arial"/>
          <w:sz w:val="22"/>
          <w:szCs w:val="22"/>
        </w:rPr>
      </w:pPr>
      <w:r w:rsidRPr="00164E5E">
        <w:rPr>
          <w:rFonts w:ascii="Arial" w:hAnsi="Arial" w:cs="Arial"/>
          <w:sz w:val="22"/>
          <w:szCs w:val="22"/>
        </w:rPr>
        <w:tab/>
      </w:r>
      <w:r w:rsidRPr="00164E5E">
        <w:rPr>
          <w:rFonts w:ascii="Arial" w:hAnsi="Arial" w:cs="Arial"/>
          <w:sz w:val="22"/>
          <w:szCs w:val="22"/>
        </w:rPr>
        <w:tab/>
      </w:r>
      <w:r w:rsidRPr="00164E5E">
        <w:rPr>
          <w:rFonts w:ascii="Arial" w:hAnsi="Arial" w:cs="Arial"/>
          <w:sz w:val="22"/>
          <w:szCs w:val="22"/>
        </w:rPr>
        <w:tab/>
      </w:r>
      <w:r w:rsidRPr="00164E5E">
        <w:rPr>
          <w:rFonts w:ascii="Arial" w:hAnsi="Arial" w:cs="Arial"/>
          <w:sz w:val="22"/>
          <w:szCs w:val="22"/>
        </w:rPr>
        <w:tab/>
      </w:r>
    </w:p>
    <w:p w:rsidR="00F42703" w:rsidRPr="00164E5E" w:rsidRDefault="00F42703" w:rsidP="00F42703">
      <w:pPr>
        <w:rPr>
          <w:rFonts w:ascii="Arial" w:hAnsi="Arial" w:cs="Arial"/>
          <w:sz w:val="22"/>
          <w:szCs w:val="22"/>
        </w:rPr>
      </w:pPr>
      <w:r w:rsidRPr="00164E5E">
        <w:rPr>
          <w:rFonts w:ascii="Arial" w:hAnsi="Arial" w:cs="Arial"/>
          <w:sz w:val="22"/>
          <w:szCs w:val="22"/>
        </w:rPr>
        <w:t>___________________________________________________</w:t>
      </w:r>
    </w:p>
    <w:p w:rsidR="00187EA7" w:rsidRPr="00164E5E" w:rsidRDefault="00187EA7" w:rsidP="00F42703">
      <w:pPr>
        <w:rPr>
          <w:rFonts w:ascii="Arial" w:hAnsi="Arial" w:cs="Arial"/>
          <w:sz w:val="22"/>
          <w:szCs w:val="22"/>
        </w:rPr>
      </w:pPr>
    </w:p>
    <w:p w:rsidR="00F42703" w:rsidRPr="00164E5E" w:rsidRDefault="00187EA7" w:rsidP="00F42703">
      <w:pPr>
        <w:rPr>
          <w:rFonts w:ascii="Arial" w:hAnsi="Arial" w:cs="Arial"/>
          <w:sz w:val="22"/>
          <w:szCs w:val="22"/>
        </w:rPr>
      </w:pPr>
      <w:r w:rsidRPr="00164E5E">
        <w:rPr>
          <w:rFonts w:ascii="Arial" w:hAnsi="Arial" w:cs="Arial"/>
          <w:sz w:val="22"/>
          <w:szCs w:val="22"/>
        </w:rPr>
        <w:t>E-Mail: _____________________________________________</w:t>
      </w:r>
      <w:r w:rsidR="00F42703" w:rsidRPr="00164E5E">
        <w:rPr>
          <w:rFonts w:ascii="Arial" w:hAnsi="Arial" w:cs="Arial"/>
          <w:sz w:val="22"/>
          <w:szCs w:val="22"/>
        </w:rPr>
        <w:tab/>
      </w:r>
      <w:r w:rsidR="00F42703" w:rsidRPr="00164E5E">
        <w:rPr>
          <w:rFonts w:ascii="Arial" w:hAnsi="Arial" w:cs="Arial"/>
          <w:sz w:val="22"/>
          <w:szCs w:val="22"/>
        </w:rPr>
        <w:tab/>
      </w:r>
      <w:r w:rsidR="00F42703" w:rsidRPr="00164E5E">
        <w:rPr>
          <w:rFonts w:ascii="Arial" w:hAnsi="Arial" w:cs="Arial"/>
          <w:sz w:val="22"/>
          <w:szCs w:val="22"/>
        </w:rPr>
        <w:tab/>
      </w:r>
      <w:r w:rsidR="00F42703" w:rsidRPr="00164E5E">
        <w:rPr>
          <w:rFonts w:ascii="Arial" w:hAnsi="Arial" w:cs="Arial"/>
          <w:sz w:val="22"/>
          <w:szCs w:val="22"/>
        </w:rPr>
        <w:tab/>
      </w:r>
      <w:r w:rsidR="00F42703" w:rsidRPr="00164E5E">
        <w:rPr>
          <w:rFonts w:ascii="Arial" w:hAnsi="Arial" w:cs="Arial"/>
          <w:sz w:val="22"/>
          <w:szCs w:val="22"/>
        </w:rPr>
        <w:tab/>
      </w:r>
      <w:r w:rsidR="00F42703" w:rsidRPr="00164E5E">
        <w:rPr>
          <w:rFonts w:ascii="Arial" w:hAnsi="Arial" w:cs="Arial"/>
          <w:sz w:val="22"/>
          <w:szCs w:val="22"/>
        </w:rPr>
        <w:tab/>
      </w:r>
    </w:p>
    <w:p w:rsidR="00F42703" w:rsidRPr="00164E5E" w:rsidRDefault="00F42703" w:rsidP="00F42703">
      <w:pPr>
        <w:rPr>
          <w:rFonts w:ascii="Arial" w:hAnsi="Arial" w:cs="Arial"/>
          <w:sz w:val="22"/>
          <w:szCs w:val="22"/>
        </w:rPr>
      </w:pPr>
    </w:p>
    <w:p w:rsidR="00F42703" w:rsidRPr="00830A1D" w:rsidRDefault="00F42703" w:rsidP="00F42703">
      <w:pPr>
        <w:pStyle w:val="Heading2"/>
        <w:rPr>
          <w:rFonts w:ascii="Arial" w:hAnsi="Arial" w:cs="Arial"/>
          <w:i w:val="0"/>
          <w:sz w:val="22"/>
          <w:szCs w:val="22"/>
        </w:rPr>
      </w:pPr>
      <w:r w:rsidRPr="00164E5E">
        <w:rPr>
          <w:rFonts w:ascii="Arial" w:hAnsi="Arial" w:cs="Arial"/>
          <w:b/>
          <w:i w:val="0"/>
          <w:sz w:val="22"/>
          <w:szCs w:val="22"/>
        </w:rPr>
        <w:t>Telephone</w:t>
      </w:r>
      <w:r w:rsidRPr="00164E5E">
        <w:rPr>
          <w:rFonts w:ascii="Arial" w:hAnsi="Arial" w:cs="Arial"/>
          <w:i w:val="0"/>
          <w:sz w:val="22"/>
          <w:szCs w:val="22"/>
        </w:rPr>
        <w:t xml:space="preserve"> </w:t>
      </w:r>
      <w:r w:rsidRPr="00830A1D">
        <w:rPr>
          <w:rFonts w:ascii="Arial" w:hAnsi="Arial" w:cs="Arial"/>
          <w:b/>
          <w:i w:val="0"/>
          <w:sz w:val="22"/>
          <w:szCs w:val="22"/>
        </w:rPr>
        <w:t>No</w:t>
      </w:r>
      <w:r w:rsidRPr="00830A1D">
        <w:rPr>
          <w:rFonts w:ascii="Arial" w:hAnsi="Arial" w:cs="Arial"/>
          <w:i w:val="0"/>
          <w:sz w:val="22"/>
          <w:szCs w:val="22"/>
        </w:rPr>
        <w:t>.:</w:t>
      </w:r>
      <w:r w:rsidRPr="00830A1D">
        <w:rPr>
          <w:rFonts w:ascii="Arial" w:hAnsi="Arial" w:cs="Arial"/>
          <w:i w:val="0"/>
          <w:sz w:val="22"/>
          <w:szCs w:val="22"/>
        </w:rPr>
        <w:tab/>
      </w:r>
      <w:r w:rsidRPr="00830A1D">
        <w:rPr>
          <w:rFonts w:ascii="Arial" w:hAnsi="Arial" w:cs="Arial"/>
          <w:b/>
          <w:i w:val="0"/>
          <w:sz w:val="22"/>
          <w:szCs w:val="22"/>
        </w:rPr>
        <w:t>_______________</w:t>
      </w:r>
      <w:r w:rsidR="00321DDF" w:rsidRPr="00830A1D">
        <w:rPr>
          <w:rFonts w:ascii="Arial" w:hAnsi="Arial" w:cs="Arial"/>
          <w:b/>
          <w:i w:val="0"/>
          <w:sz w:val="22"/>
          <w:szCs w:val="22"/>
        </w:rPr>
        <w:t xml:space="preserve"> </w:t>
      </w:r>
      <w:r w:rsidRPr="00830A1D">
        <w:rPr>
          <w:rFonts w:ascii="Arial" w:hAnsi="Arial" w:cs="Arial"/>
          <w:b/>
          <w:i w:val="0"/>
          <w:sz w:val="22"/>
          <w:szCs w:val="22"/>
        </w:rPr>
        <w:t>Date: __________________</w:t>
      </w:r>
    </w:p>
    <w:p w:rsidR="00F42703" w:rsidRPr="00830A1D" w:rsidRDefault="00F42703" w:rsidP="00F42703">
      <w:pPr>
        <w:pStyle w:val="BodyText2"/>
        <w:rPr>
          <w:rFonts w:ascii="Arial" w:hAnsi="Arial" w:cs="Arial"/>
          <w:sz w:val="22"/>
          <w:szCs w:val="22"/>
        </w:rPr>
      </w:pPr>
    </w:p>
    <w:p w:rsidR="00F42703" w:rsidRPr="00164E5E" w:rsidRDefault="00F42703" w:rsidP="00F42703">
      <w:pPr>
        <w:pStyle w:val="BodyText2"/>
        <w:rPr>
          <w:rFonts w:ascii="Arial" w:hAnsi="Arial" w:cs="Arial"/>
          <w:sz w:val="22"/>
          <w:szCs w:val="22"/>
          <w:u w:val="single"/>
        </w:rPr>
      </w:pPr>
      <w:r w:rsidRPr="00830A1D">
        <w:rPr>
          <w:rFonts w:ascii="Arial" w:hAnsi="Arial" w:cs="Arial"/>
          <w:i w:val="0"/>
          <w:sz w:val="22"/>
          <w:szCs w:val="22"/>
        </w:rPr>
        <w:t xml:space="preserve">Note: Please </w:t>
      </w:r>
      <w:r w:rsidR="00830A1D" w:rsidRPr="00830A1D">
        <w:rPr>
          <w:rFonts w:ascii="Arial" w:hAnsi="Arial" w:cs="Arial"/>
          <w:i w:val="0"/>
          <w:sz w:val="22"/>
          <w:szCs w:val="22"/>
        </w:rPr>
        <w:t xml:space="preserve">attach </w:t>
      </w:r>
      <w:r w:rsidRPr="00830A1D">
        <w:rPr>
          <w:rFonts w:ascii="Arial" w:hAnsi="Arial" w:cs="Arial"/>
          <w:i w:val="0"/>
          <w:sz w:val="22"/>
          <w:szCs w:val="22"/>
        </w:rPr>
        <w:t xml:space="preserve">any </w:t>
      </w:r>
      <w:r w:rsidR="00321DDF" w:rsidRPr="00830A1D">
        <w:rPr>
          <w:rFonts w:ascii="Arial" w:hAnsi="Arial" w:cs="Arial"/>
          <w:i w:val="0"/>
          <w:sz w:val="22"/>
          <w:szCs w:val="22"/>
        </w:rPr>
        <w:t>relevant</w:t>
      </w:r>
      <w:r w:rsidRPr="00830A1D">
        <w:rPr>
          <w:rFonts w:ascii="Arial" w:hAnsi="Arial" w:cs="Arial"/>
          <w:i w:val="0"/>
          <w:sz w:val="22"/>
          <w:szCs w:val="22"/>
        </w:rPr>
        <w:t xml:space="preserve"> information including</w:t>
      </w:r>
      <w:r w:rsidRPr="00830A1D">
        <w:rPr>
          <w:rFonts w:ascii="Arial" w:hAnsi="Arial" w:cs="Arial"/>
          <w:sz w:val="22"/>
          <w:szCs w:val="22"/>
        </w:rPr>
        <w:t xml:space="preserve"> </w:t>
      </w:r>
      <w:r w:rsidRPr="00830A1D">
        <w:rPr>
          <w:rFonts w:ascii="Arial" w:hAnsi="Arial" w:cs="Arial"/>
          <w:i w:val="0"/>
          <w:sz w:val="22"/>
          <w:szCs w:val="22"/>
        </w:rPr>
        <w:t>development proposal, which must be typed.</w:t>
      </w:r>
      <w:r w:rsidRPr="00164E5E">
        <w:rPr>
          <w:rFonts w:ascii="Arial" w:hAnsi="Arial" w:cs="Arial"/>
          <w:sz w:val="22"/>
          <w:szCs w:val="22"/>
          <w:u w:val="single"/>
        </w:rPr>
        <w:t xml:space="preserve"> </w:t>
      </w:r>
    </w:p>
    <w:p w:rsidR="00F42703" w:rsidRPr="00164E5E" w:rsidRDefault="00F42703" w:rsidP="00F42703">
      <w:pPr>
        <w:pStyle w:val="BodyText2"/>
        <w:rPr>
          <w:rFonts w:ascii="Arial" w:hAnsi="Arial" w:cs="Arial"/>
          <w:sz w:val="22"/>
          <w:szCs w:val="22"/>
          <w:u w:val="single"/>
        </w:rPr>
      </w:pPr>
    </w:p>
    <w:p w:rsidR="00F42703" w:rsidRPr="00164E5E" w:rsidRDefault="00F42703" w:rsidP="00F42703">
      <w:pPr>
        <w:pStyle w:val="ListParagraph"/>
        <w:numPr>
          <w:ilvl w:val="0"/>
          <w:numId w:val="2"/>
        </w:numPr>
        <w:autoSpaceDE w:val="0"/>
        <w:autoSpaceDN w:val="0"/>
        <w:adjustRightInd w:val="0"/>
        <w:spacing w:after="120"/>
        <w:rPr>
          <w:rFonts w:ascii="Arial" w:hAnsi="Arial" w:cs="Arial"/>
          <w:b/>
          <w:sz w:val="22"/>
          <w:szCs w:val="22"/>
        </w:rPr>
      </w:pPr>
      <w:r w:rsidRPr="00164E5E">
        <w:rPr>
          <w:rFonts w:ascii="Arial" w:hAnsi="Arial" w:cs="Arial"/>
          <w:b/>
          <w:sz w:val="22"/>
          <w:szCs w:val="22"/>
        </w:rPr>
        <w:t xml:space="preserve">Child/Vulnerable Persons Protection Policy </w:t>
      </w:r>
    </w:p>
    <w:p w:rsidR="00F42703" w:rsidRPr="00164E5E" w:rsidRDefault="00F42703" w:rsidP="00F42703">
      <w:pPr>
        <w:pStyle w:val="ListParagraph"/>
        <w:ind w:left="360"/>
        <w:rPr>
          <w:rFonts w:ascii="Arial" w:hAnsi="Arial" w:cs="Arial"/>
          <w:sz w:val="22"/>
          <w:szCs w:val="22"/>
        </w:rPr>
      </w:pPr>
      <w:r w:rsidRPr="00164E5E">
        <w:rPr>
          <w:rFonts w:ascii="Arial" w:hAnsi="Arial" w:cs="Arial"/>
          <w:sz w:val="22"/>
          <w:szCs w:val="22"/>
        </w:rPr>
        <w:t>Does your organisation work with children/vulnerable persons?</w:t>
      </w:r>
      <w:r w:rsidRPr="00164E5E">
        <w:rPr>
          <w:rFonts w:ascii="Arial" w:hAnsi="Arial" w:cs="Arial"/>
          <w:sz w:val="22"/>
          <w:szCs w:val="22"/>
        </w:rPr>
        <w:tab/>
        <w:t xml:space="preserve"> </w:t>
      </w:r>
    </w:p>
    <w:p w:rsidR="00F42703" w:rsidRPr="00164E5E" w:rsidRDefault="00F42703" w:rsidP="00F42703">
      <w:pPr>
        <w:pStyle w:val="ListParagraph"/>
        <w:ind w:left="360"/>
        <w:rPr>
          <w:rFonts w:ascii="Arial" w:hAnsi="Arial" w:cs="Arial"/>
          <w:sz w:val="22"/>
          <w:szCs w:val="22"/>
        </w:rPr>
      </w:pPr>
      <w:r w:rsidRPr="00164E5E">
        <w:rPr>
          <w:rFonts w:ascii="Arial" w:hAnsi="Arial" w:cs="Arial"/>
          <w:sz w:val="22"/>
          <w:szCs w:val="22"/>
        </w:rPr>
        <w:t xml:space="preserve">Yes </w:t>
      </w:r>
      <w:r w:rsidRPr="00164E5E">
        <w:rPr>
          <w:rFonts w:ascii="Arial" w:hAnsi="Arial" w:cs="Arial"/>
          <w:sz w:val="22"/>
          <w:szCs w:val="22"/>
        </w:rPr>
        <w:sym w:font="Wingdings" w:char="F06F"/>
      </w:r>
      <w:r w:rsidRPr="00164E5E">
        <w:rPr>
          <w:rFonts w:ascii="Arial" w:hAnsi="Arial" w:cs="Arial"/>
          <w:sz w:val="22"/>
          <w:szCs w:val="22"/>
        </w:rPr>
        <w:tab/>
        <w:t xml:space="preserve">    No </w:t>
      </w:r>
      <w:bookmarkStart w:id="1" w:name="_Hlk215493463"/>
      <w:r w:rsidRPr="00164E5E">
        <w:rPr>
          <w:rFonts w:ascii="Arial" w:hAnsi="Arial" w:cs="Arial"/>
          <w:sz w:val="22"/>
          <w:szCs w:val="22"/>
        </w:rPr>
        <w:sym w:font="Wingdings" w:char="F06F"/>
      </w:r>
      <w:bookmarkEnd w:id="1"/>
    </w:p>
    <w:p w:rsidR="00F42703" w:rsidRPr="00164E5E" w:rsidRDefault="00F42703" w:rsidP="00F42703">
      <w:pPr>
        <w:pStyle w:val="ListParagraph"/>
        <w:ind w:left="360"/>
        <w:rPr>
          <w:rFonts w:ascii="Arial" w:hAnsi="Arial" w:cs="Arial"/>
          <w:sz w:val="22"/>
          <w:szCs w:val="22"/>
        </w:rPr>
      </w:pPr>
    </w:p>
    <w:p w:rsidR="00F42703" w:rsidRPr="00830A1D" w:rsidRDefault="00F42703" w:rsidP="00F42703">
      <w:pPr>
        <w:pStyle w:val="ListParagraph"/>
        <w:ind w:left="360"/>
        <w:rPr>
          <w:rFonts w:ascii="Arial" w:hAnsi="Arial" w:cs="Arial"/>
          <w:sz w:val="22"/>
          <w:szCs w:val="22"/>
        </w:rPr>
      </w:pPr>
      <w:r w:rsidRPr="00830A1D">
        <w:rPr>
          <w:rFonts w:ascii="Arial" w:hAnsi="Arial" w:cs="Arial"/>
          <w:sz w:val="22"/>
          <w:szCs w:val="22"/>
        </w:rPr>
        <w:t xml:space="preserve">Do you have a Child/Vulnerable Persons Protection Policy? </w:t>
      </w:r>
      <w:r w:rsidRPr="00830A1D">
        <w:rPr>
          <w:rFonts w:ascii="Arial" w:hAnsi="Arial" w:cs="Arial"/>
          <w:sz w:val="22"/>
          <w:szCs w:val="22"/>
        </w:rPr>
        <w:tab/>
      </w:r>
    </w:p>
    <w:p w:rsidR="00F42703" w:rsidRPr="00830A1D" w:rsidRDefault="00F42703" w:rsidP="00F42703">
      <w:pPr>
        <w:pStyle w:val="ListParagraph"/>
        <w:ind w:left="360"/>
        <w:rPr>
          <w:rFonts w:ascii="Arial" w:hAnsi="Arial" w:cs="Arial"/>
          <w:sz w:val="22"/>
          <w:szCs w:val="22"/>
        </w:rPr>
      </w:pPr>
      <w:r w:rsidRPr="00830A1D">
        <w:rPr>
          <w:rFonts w:ascii="Arial" w:hAnsi="Arial" w:cs="Arial"/>
          <w:sz w:val="22"/>
          <w:szCs w:val="22"/>
        </w:rPr>
        <w:t xml:space="preserve">Yes </w:t>
      </w:r>
      <w:r w:rsidRPr="00830A1D">
        <w:rPr>
          <w:rFonts w:ascii="Arial" w:hAnsi="Arial" w:cs="Arial"/>
          <w:sz w:val="22"/>
          <w:szCs w:val="22"/>
        </w:rPr>
        <w:sym w:font="Wingdings" w:char="F06F"/>
      </w:r>
      <w:r w:rsidRPr="00830A1D">
        <w:rPr>
          <w:rFonts w:ascii="Arial" w:hAnsi="Arial" w:cs="Arial"/>
          <w:sz w:val="22"/>
          <w:szCs w:val="22"/>
        </w:rPr>
        <w:tab/>
        <w:t xml:space="preserve">     No </w:t>
      </w:r>
      <w:r w:rsidRPr="00830A1D">
        <w:rPr>
          <w:rFonts w:ascii="Arial" w:hAnsi="Arial" w:cs="Arial"/>
          <w:sz w:val="22"/>
          <w:szCs w:val="22"/>
        </w:rPr>
        <w:sym w:font="Wingdings" w:char="F06F"/>
      </w:r>
    </w:p>
    <w:p w:rsidR="00F42703" w:rsidRPr="00830A1D" w:rsidRDefault="00F42703" w:rsidP="00342F93">
      <w:pPr>
        <w:pStyle w:val="ListParagraph"/>
        <w:ind w:left="360"/>
        <w:rPr>
          <w:rFonts w:ascii="Arial" w:hAnsi="Arial" w:cs="Arial"/>
          <w:i/>
          <w:sz w:val="22"/>
          <w:szCs w:val="22"/>
        </w:rPr>
      </w:pPr>
      <w:r w:rsidRPr="00830A1D">
        <w:rPr>
          <w:rFonts w:ascii="Arial" w:hAnsi="Arial" w:cs="Arial"/>
          <w:i/>
          <w:sz w:val="22"/>
          <w:szCs w:val="22"/>
        </w:rPr>
        <w:t>If you intend to work with or provide programmes for children or young people/vulnerable persons you must attach your policy in your supporting documents.</w:t>
      </w:r>
    </w:p>
    <w:p w:rsidR="00F42703" w:rsidRPr="00830A1D" w:rsidRDefault="00F42703" w:rsidP="00F42703">
      <w:pPr>
        <w:pStyle w:val="ListParagraph"/>
        <w:autoSpaceDE w:val="0"/>
        <w:autoSpaceDN w:val="0"/>
        <w:adjustRightInd w:val="0"/>
        <w:spacing w:after="120"/>
        <w:ind w:left="360"/>
        <w:rPr>
          <w:rFonts w:ascii="Arial" w:hAnsi="Arial" w:cs="Arial"/>
          <w:b/>
          <w:sz w:val="22"/>
          <w:szCs w:val="22"/>
          <w:u w:val="single"/>
        </w:rPr>
      </w:pPr>
    </w:p>
    <w:p w:rsidR="00F42703" w:rsidRPr="00830A1D" w:rsidRDefault="00F42703" w:rsidP="00F42703">
      <w:pPr>
        <w:pStyle w:val="ListParagraph"/>
        <w:numPr>
          <w:ilvl w:val="0"/>
          <w:numId w:val="2"/>
        </w:numPr>
        <w:spacing w:before="120" w:after="120"/>
        <w:rPr>
          <w:rFonts w:ascii="Arial" w:hAnsi="Arial" w:cs="Arial"/>
          <w:b/>
          <w:bCs/>
          <w:sz w:val="22"/>
          <w:szCs w:val="22"/>
        </w:rPr>
      </w:pPr>
      <w:r w:rsidRPr="00830A1D">
        <w:rPr>
          <w:rFonts w:ascii="Arial" w:hAnsi="Arial" w:cs="Arial"/>
          <w:b/>
          <w:bCs/>
          <w:sz w:val="22"/>
          <w:szCs w:val="22"/>
        </w:rPr>
        <w:t>General Data Protection Regulation</w:t>
      </w:r>
    </w:p>
    <w:p w:rsidR="00F42703" w:rsidRPr="00164E5E" w:rsidRDefault="00F42703" w:rsidP="00F42703">
      <w:pPr>
        <w:pStyle w:val="ListParagraph"/>
        <w:spacing w:before="120" w:after="120"/>
        <w:ind w:left="360"/>
        <w:rPr>
          <w:rFonts w:ascii="Arial" w:hAnsi="Arial" w:cs="Arial"/>
          <w:sz w:val="22"/>
          <w:szCs w:val="22"/>
        </w:rPr>
      </w:pPr>
      <w:r w:rsidRPr="00830A1D">
        <w:rPr>
          <w:rFonts w:ascii="Arial" w:hAnsi="Arial" w:cs="Arial"/>
          <w:sz w:val="22"/>
          <w:szCs w:val="22"/>
        </w:rPr>
        <w:t>The purpose for processing your data is to process your application</w:t>
      </w:r>
      <w:r w:rsidRPr="00164E5E">
        <w:rPr>
          <w:rFonts w:ascii="Arial" w:hAnsi="Arial" w:cs="Arial"/>
          <w:sz w:val="22"/>
          <w:szCs w:val="22"/>
        </w:rPr>
        <w:t xml:space="preserve"> to the Local Drama Scheme </w:t>
      </w:r>
      <w:r w:rsidR="002E0C43">
        <w:rPr>
          <w:rFonts w:ascii="Arial" w:hAnsi="Arial" w:cs="Arial"/>
          <w:sz w:val="22"/>
          <w:szCs w:val="22"/>
        </w:rPr>
        <w:t>2026</w:t>
      </w:r>
      <w:r w:rsidRPr="00164E5E">
        <w:rPr>
          <w:rFonts w:ascii="Arial" w:hAnsi="Arial" w:cs="Arial"/>
          <w:sz w:val="22"/>
          <w:szCs w:val="22"/>
        </w:rPr>
        <w:t>. This information you provide will be assessed by a panel made up of Staff of Tipperary County Council and external invited specialists. The information will be retained on file for 7 years.</w:t>
      </w:r>
    </w:p>
    <w:p w:rsidR="00D545E1" w:rsidRPr="00164E5E" w:rsidRDefault="00D545E1" w:rsidP="00D545E1">
      <w:pPr>
        <w:ind w:left="360"/>
        <w:rPr>
          <w:rFonts w:ascii="Arial" w:hAnsi="Arial" w:cs="Arial"/>
          <w:sz w:val="22"/>
          <w:szCs w:val="22"/>
        </w:rPr>
      </w:pPr>
      <w:r w:rsidRPr="00164E5E">
        <w:rPr>
          <w:rFonts w:ascii="Arial" w:hAnsi="Arial" w:cs="Arial"/>
          <w:sz w:val="22"/>
          <w:szCs w:val="22"/>
        </w:rPr>
        <w:t>If you</w:t>
      </w:r>
      <w:r w:rsidR="00125AA0" w:rsidRPr="00164E5E">
        <w:rPr>
          <w:rFonts w:ascii="Arial" w:hAnsi="Arial" w:cs="Arial"/>
          <w:sz w:val="22"/>
          <w:szCs w:val="22"/>
        </w:rPr>
        <w:t xml:space="preserve"> </w:t>
      </w:r>
      <w:r w:rsidRPr="00164E5E">
        <w:rPr>
          <w:rFonts w:ascii="Arial" w:hAnsi="Arial" w:cs="Arial"/>
          <w:sz w:val="22"/>
          <w:szCs w:val="22"/>
        </w:rPr>
        <w:t>want your group’s contact information to be added to our database</w:t>
      </w:r>
      <w:r w:rsidR="00125AA0" w:rsidRPr="00164E5E">
        <w:rPr>
          <w:rFonts w:ascii="Arial" w:hAnsi="Arial" w:cs="Arial"/>
          <w:sz w:val="22"/>
          <w:szCs w:val="22"/>
        </w:rPr>
        <w:t xml:space="preserve"> to receive arts information</w:t>
      </w:r>
      <w:r w:rsidRPr="00164E5E">
        <w:rPr>
          <w:rFonts w:ascii="Arial" w:hAnsi="Arial" w:cs="Arial"/>
          <w:sz w:val="22"/>
          <w:szCs w:val="22"/>
        </w:rPr>
        <w:t>, please tick box</w:t>
      </w:r>
      <w:r w:rsidRPr="00164E5E">
        <w:rPr>
          <w:rFonts w:ascii="Arial" w:hAnsi="Arial" w:cs="Arial"/>
          <w:sz w:val="22"/>
          <w:szCs w:val="22"/>
        </w:rPr>
        <w:tab/>
      </w:r>
      <w:r w:rsidRPr="00164E5E">
        <w:rPr>
          <w:rFonts w:ascii="Arial" w:hAnsi="Arial" w:cs="Arial"/>
          <w:b/>
          <w:sz w:val="22"/>
          <w:szCs w:val="22"/>
        </w:rPr>
        <w:sym w:font="Wingdings" w:char="F06F"/>
      </w:r>
    </w:p>
    <w:p w:rsidR="00FE69CD" w:rsidRPr="00164E5E" w:rsidRDefault="00FE69CD" w:rsidP="00FE69CD">
      <w:pPr>
        <w:rPr>
          <w:rFonts w:ascii="Arial" w:hAnsi="Arial" w:cs="Arial"/>
          <w:sz w:val="22"/>
          <w:szCs w:val="22"/>
        </w:rPr>
      </w:pPr>
    </w:p>
    <w:p w:rsidR="00164E5E" w:rsidRPr="00321DDF" w:rsidRDefault="00164E5E" w:rsidP="00FE69CD">
      <w:pPr>
        <w:rPr>
          <w:rFonts w:ascii="Arial" w:hAnsi="Arial" w:cs="Arial"/>
          <w:b/>
          <w:sz w:val="22"/>
          <w:szCs w:val="22"/>
        </w:rPr>
      </w:pPr>
      <w:r w:rsidRPr="00321DDF">
        <w:rPr>
          <w:rFonts w:ascii="Arial" w:hAnsi="Arial" w:cs="Arial"/>
          <w:b/>
          <w:sz w:val="22"/>
          <w:szCs w:val="22"/>
        </w:rPr>
        <w:t xml:space="preserve">Completed application forms </w:t>
      </w:r>
      <w:r w:rsidR="00AF15FF" w:rsidRPr="00321DDF">
        <w:rPr>
          <w:rFonts w:ascii="Arial" w:hAnsi="Arial" w:cs="Arial"/>
          <w:b/>
          <w:sz w:val="22"/>
          <w:szCs w:val="22"/>
        </w:rPr>
        <w:t xml:space="preserve">marked “Local Drama Scheme </w:t>
      </w:r>
      <w:r w:rsidR="002E0C43" w:rsidRPr="00321DDF">
        <w:rPr>
          <w:rFonts w:ascii="Arial" w:hAnsi="Arial" w:cs="Arial"/>
          <w:b/>
          <w:sz w:val="22"/>
          <w:szCs w:val="22"/>
        </w:rPr>
        <w:t>2026</w:t>
      </w:r>
      <w:r w:rsidR="00AF15FF" w:rsidRPr="00321DDF">
        <w:rPr>
          <w:rFonts w:ascii="Arial" w:hAnsi="Arial" w:cs="Arial"/>
          <w:b/>
          <w:sz w:val="22"/>
          <w:szCs w:val="22"/>
        </w:rPr>
        <w:t xml:space="preserve">” </w:t>
      </w:r>
      <w:r w:rsidRPr="00321DDF">
        <w:rPr>
          <w:rFonts w:ascii="Arial" w:hAnsi="Arial" w:cs="Arial"/>
          <w:b/>
          <w:sz w:val="22"/>
          <w:szCs w:val="22"/>
        </w:rPr>
        <w:t>can be returned as follows:</w:t>
      </w:r>
    </w:p>
    <w:p w:rsidR="00AF15FF" w:rsidRPr="00164E5E" w:rsidRDefault="00AF15FF" w:rsidP="00FE69CD">
      <w:pPr>
        <w:rPr>
          <w:rFonts w:ascii="Arial" w:hAnsi="Arial" w:cs="Arial"/>
          <w:b/>
          <w:color w:val="FF0000"/>
          <w:sz w:val="22"/>
          <w:szCs w:val="22"/>
        </w:rPr>
      </w:pPr>
    </w:p>
    <w:p w:rsidR="00FE69CD" w:rsidRPr="00164E5E" w:rsidRDefault="00FE69CD" w:rsidP="00FE69CD">
      <w:pPr>
        <w:rPr>
          <w:rFonts w:ascii="Arial" w:hAnsi="Arial" w:cs="Arial"/>
          <w:b/>
          <w:sz w:val="22"/>
          <w:szCs w:val="22"/>
        </w:rPr>
      </w:pPr>
      <w:r w:rsidRPr="00164E5E">
        <w:rPr>
          <w:rFonts w:ascii="Arial" w:hAnsi="Arial" w:cs="Arial"/>
          <w:b/>
          <w:sz w:val="22"/>
          <w:szCs w:val="22"/>
        </w:rPr>
        <w:t xml:space="preserve">E-mail: </w:t>
      </w:r>
      <w:hyperlink r:id="rId6" w:history="1">
        <w:r w:rsidR="00164E5E" w:rsidRPr="00321DDF">
          <w:rPr>
            <w:rStyle w:val="Hyperlink"/>
            <w:rFonts w:ascii="Arial" w:hAnsi="Arial" w:cs="Arial"/>
            <w:color w:val="auto"/>
            <w:sz w:val="22"/>
            <w:szCs w:val="22"/>
          </w:rPr>
          <w:t>artsgrants@tipperarycoco.ie</w:t>
        </w:r>
      </w:hyperlink>
    </w:p>
    <w:p w:rsidR="00FE69CD" w:rsidRPr="00164E5E" w:rsidRDefault="00FE69CD" w:rsidP="00FE69CD">
      <w:pPr>
        <w:rPr>
          <w:rFonts w:ascii="Arial" w:hAnsi="Arial" w:cs="Arial"/>
          <w:b/>
          <w:sz w:val="22"/>
          <w:szCs w:val="22"/>
        </w:rPr>
      </w:pPr>
      <w:r w:rsidRPr="00164E5E">
        <w:rPr>
          <w:rFonts w:ascii="Arial" w:hAnsi="Arial" w:cs="Arial"/>
          <w:b/>
          <w:sz w:val="22"/>
          <w:szCs w:val="22"/>
        </w:rPr>
        <w:t xml:space="preserve"> </w:t>
      </w:r>
    </w:p>
    <w:p w:rsidR="00FE69CD" w:rsidRPr="00164E5E" w:rsidRDefault="00321DDF" w:rsidP="00FE69CD">
      <w:pPr>
        <w:rPr>
          <w:rFonts w:ascii="Arial" w:hAnsi="Arial" w:cs="Arial"/>
          <w:sz w:val="22"/>
          <w:szCs w:val="22"/>
        </w:rPr>
      </w:pPr>
      <w:r w:rsidRPr="00830A1D">
        <w:rPr>
          <w:rFonts w:ascii="Arial" w:hAnsi="Arial" w:cs="Arial"/>
          <w:b/>
          <w:sz w:val="22"/>
          <w:szCs w:val="22"/>
        </w:rPr>
        <w:t>By mail</w:t>
      </w:r>
      <w:r w:rsidR="00FE69CD" w:rsidRPr="00830A1D">
        <w:rPr>
          <w:rFonts w:ascii="Arial" w:hAnsi="Arial" w:cs="Arial"/>
          <w:b/>
          <w:sz w:val="22"/>
          <w:szCs w:val="22"/>
        </w:rPr>
        <w:t>:</w:t>
      </w:r>
      <w:r w:rsidR="00FE69CD" w:rsidRPr="00164E5E">
        <w:rPr>
          <w:rFonts w:ascii="Arial" w:hAnsi="Arial" w:cs="Arial"/>
          <w:sz w:val="22"/>
          <w:szCs w:val="22"/>
        </w:rPr>
        <w:t xml:space="preserve"> Arts Office, Tipperary County Council, Civic Offices, Limerick Road, Nenagh, Co. Tipperary.</w:t>
      </w:r>
    </w:p>
    <w:p w:rsidR="00FE69CD" w:rsidRPr="00164E5E" w:rsidRDefault="00FE69CD" w:rsidP="00FE69CD">
      <w:pPr>
        <w:rPr>
          <w:rFonts w:ascii="Arial" w:hAnsi="Arial" w:cs="Arial"/>
          <w:sz w:val="22"/>
          <w:szCs w:val="22"/>
        </w:rPr>
      </w:pPr>
    </w:p>
    <w:p w:rsidR="00164CEF" w:rsidRDefault="00164CEF" w:rsidP="00FE69CD">
      <w:pPr>
        <w:rPr>
          <w:rFonts w:ascii="Arial" w:hAnsi="Arial" w:cs="Arial"/>
          <w:sz w:val="22"/>
          <w:szCs w:val="22"/>
        </w:rPr>
      </w:pPr>
    </w:p>
    <w:p w:rsidR="00164CEF" w:rsidRDefault="00164CEF" w:rsidP="00FE69CD">
      <w:pPr>
        <w:rPr>
          <w:rFonts w:ascii="Arial" w:hAnsi="Arial" w:cs="Arial"/>
          <w:sz w:val="22"/>
          <w:szCs w:val="22"/>
        </w:rPr>
      </w:pPr>
    </w:p>
    <w:p w:rsidR="00FE69CD" w:rsidRPr="00164E5E" w:rsidRDefault="00FE69CD" w:rsidP="00FE69CD">
      <w:pPr>
        <w:rPr>
          <w:rFonts w:ascii="Arial" w:hAnsi="Arial" w:cs="Arial"/>
          <w:sz w:val="22"/>
          <w:szCs w:val="22"/>
        </w:rPr>
      </w:pPr>
      <w:r w:rsidRPr="00164E5E">
        <w:rPr>
          <w:rFonts w:ascii="Arial" w:hAnsi="Arial" w:cs="Arial"/>
          <w:sz w:val="22"/>
          <w:szCs w:val="22"/>
        </w:rPr>
        <w:t xml:space="preserve">Hand delivered marked </w:t>
      </w:r>
      <w:r w:rsidRPr="00164E5E">
        <w:rPr>
          <w:rFonts w:ascii="Arial" w:hAnsi="Arial" w:cs="Arial"/>
          <w:b/>
          <w:sz w:val="22"/>
          <w:szCs w:val="22"/>
        </w:rPr>
        <w:t xml:space="preserve">Local Drama Scheme </w:t>
      </w:r>
      <w:r w:rsidR="002E0C43">
        <w:rPr>
          <w:rFonts w:ascii="Arial" w:hAnsi="Arial" w:cs="Arial"/>
          <w:b/>
          <w:sz w:val="22"/>
          <w:szCs w:val="22"/>
        </w:rPr>
        <w:t>2026</w:t>
      </w:r>
      <w:r w:rsidRPr="00164E5E">
        <w:rPr>
          <w:rFonts w:ascii="Arial" w:hAnsi="Arial" w:cs="Arial"/>
          <w:sz w:val="22"/>
          <w:szCs w:val="22"/>
        </w:rPr>
        <w:t xml:space="preserve"> to: Civic Offices, Clonmel and Nenagh or to the Municipal District Offices in Carrick-on-Suir, Tipperary Town &amp;</w:t>
      </w:r>
      <w:r w:rsidR="00164E5E" w:rsidRPr="00164E5E">
        <w:rPr>
          <w:rFonts w:ascii="Arial" w:hAnsi="Arial" w:cs="Arial"/>
          <w:sz w:val="22"/>
          <w:szCs w:val="22"/>
        </w:rPr>
        <w:t xml:space="preserve"> </w:t>
      </w:r>
      <w:r w:rsidRPr="00164E5E">
        <w:rPr>
          <w:rFonts w:ascii="Arial" w:hAnsi="Arial" w:cs="Arial"/>
          <w:sz w:val="22"/>
          <w:szCs w:val="22"/>
        </w:rPr>
        <w:t xml:space="preserve">Thurles. </w:t>
      </w:r>
    </w:p>
    <w:p w:rsidR="00FE69CD" w:rsidRPr="00164E5E" w:rsidRDefault="00FE69CD" w:rsidP="00FE69CD">
      <w:pPr>
        <w:rPr>
          <w:rFonts w:ascii="Arial" w:hAnsi="Arial" w:cs="Arial"/>
          <w:sz w:val="22"/>
          <w:szCs w:val="22"/>
        </w:rPr>
      </w:pPr>
    </w:p>
    <w:p w:rsidR="00FE69CD" w:rsidRPr="00830A1D" w:rsidRDefault="00321DDF" w:rsidP="00FE69CD">
      <w:pPr>
        <w:rPr>
          <w:rFonts w:ascii="Arial" w:hAnsi="Arial" w:cs="Arial"/>
          <w:sz w:val="22"/>
          <w:szCs w:val="22"/>
          <w:u w:val="single"/>
        </w:rPr>
      </w:pPr>
      <w:r w:rsidRPr="00830A1D">
        <w:rPr>
          <w:rFonts w:ascii="Arial" w:hAnsi="Arial" w:cs="Arial"/>
          <w:sz w:val="22"/>
          <w:szCs w:val="22"/>
        </w:rPr>
        <w:t>If you have any questions</w:t>
      </w:r>
      <w:r w:rsidR="00FE69CD" w:rsidRPr="00830A1D">
        <w:rPr>
          <w:rFonts w:ascii="Arial" w:hAnsi="Arial" w:cs="Arial"/>
          <w:sz w:val="22"/>
          <w:szCs w:val="22"/>
        </w:rPr>
        <w:t xml:space="preserve">, please e-mail: </w:t>
      </w:r>
      <w:hyperlink r:id="rId7" w:history="1">
        <w:r w:rsidR="00164E5E" w:rsidRPr="00830A1D">
          <w:rPr>
            <w:rStyle w:val="Hyperlink"/>
            <w:rFonts w:ascii="Arial" w:hAnsi="Arial" w:cs="Arial"/>
            <w:color w:val="auto"/>
            <w:sz w:val="22"/>
            <w:szCs w:val="22"/>
          </w:rPr>
          <w:t>artsgrants@tipperarycoco.ie</w:t>
        </w:r>
      </w:hyperlink>
    </w:p>
    <w:p w:rsidR="00FE69CD" w:rsidRPr="00830A1D" w:rsidRDefault="00FE69CD" w:rsidP="00FE69CD">
      <w:pPr>
        <w:rPr>
          <w:rFonts w:ascii="Arial" w:hAnsi="Arial" w:cs="Arial"/>
          <w:b/>
          <w:color w:val="FF0000"/>
          <w:sz w:val="22"/>
          <w:szCs w:val="22"/>
        </w:rPr>
      </w:pPr>
    </w:p>
    <w:p w:rsidR="00FE69CD" w:rsidRPr="00321DDF" w:rsidRDefault="00FE69CD" w:rsidP="00FE69CD">
      <w:pPr>
        <w:rPr>
          <w:rFonts w:ascii="Arial" w:hAnsi="Arial" w:cs="Arial"/>
          <w:b/>
          <w:sz w:val="22"/>
          <w:szCs w:val="22"/>
        </w:rPr>
      </w:pPr>
      <w:r w:rsidRPr="00830A1D">
        <w:rPr>
          <w:rFonts w:ascii="Arial" w:hAnsi="Arial" w:cs="Arial"/>
          <w:b/>
          <w:sz w:val="22"/>
          <w:szCs w:val="22"/>
        </w:rPr>
        <w:t>Late or incomplete applications cannot be accepted.</w:t>
      </w:r>
    </w:p>
    <w:p w:rsidR="00164E5E" w:rsidRPr="00164E5E" w:rsidRDefault="00164E5E" w:rsidP="00164E5E">
      <w:pPr>
        <w:pStyle w:val="Heading2"/>
        <w:rPr>
          <w:rFonts w:ascii="Arial" w:hAnsi="Arial" w:cs="Arial"/>
          <w:b/>
          <w:sz w:val="22"/>
          <w:szCs w:val="22"/>
        </w:rPr>
      </w:pPr>
      <w:bookmarkStart w:id="2" w:name="_Toc121300294"/>
    </w:p>
    <w:bookmarkEnd w:id="2"/>
    <w:p w:rsidR="00CD3D81" w:rsidRDefault="00CD3D81" w:rsidP="00CD3D81">
      <w:pPr>
        <w:pStyle w:val="Heading2"/>
        <w:rPr>
          <w:rFonts w:ascii="Arial" w:hAnsi="Arial" w:cs="Arial"/>
          <w:b/>
          <w:sz w:val="22"/>
          <w:szCs w:val="22"/>
        </w:rPr>
      </w:pPr>
      <w:r>
        <w:rPr>
          <w:rFonts w:ascii="Arial" w:hAnsi="Arial" w:cs="Arial"/>
          <w:b/>
          <w:sz w:val="22"/>
          <w:szCs w:val="22"/>
        </w:rPr>
        <w:t xml:space="preserve">A note on Public Health Guidance </w:t>
      </w:r>
    </w:p>
    <w:p w:rsidR="00CD3D81" w:rsidRPr="00321DDF" w:rsidRDefault="00CD3D81" w:rsidP="00CD3D81">
      <w:pPr>
        <w:pStyle w:val="NormalWeb"/>
        <w:spacing w:before="0" w:beforeAutospacing="0" w:after="0" w:afterAutospacing="0" w:line="276" w:lineRule="auto"/>
        <w:rPr>
          <w:rFonts w:ascii="Arial" w:eastAsiaTheme="minorHAnsi" w:hAnsi="Arial" w:cs="Arial"/>
          <w:sz w:val="22"/>
          <w:szCs w:val="22"/>
        </w:rPr>
      </w:pPr>
      <w:r>
        <w:rPr>
          <w:rFonts w:ascii="Arial" w:hAnsi="Arial" w:cs="Arial"/>
          <w:color w:val="000000"/>
          <w:sz w:val="22"/>
          <w:szCs w:val="22"/>
        </w:rPr>
        <w:t xml:space="preserve">Proposals should be based on the best public health advice and guidance available at </w:t>
      </w:r>
      <w:r w:rsidRPr="00321DDF">
        <w:rPr>
          <w:rFonts w:ascii="Arial" w:hAnsi="Arial" w:cs="Arial"/>
          <w:sz w:val="22"/>
          <w:szCs w:val="22"/>
        </w:rPr>
        <w:t xml:space="preserve">the time you are making your application. Further updated information on Public Health Guidance is available on the HSE and Government websites and is updated frequently. </w:t>
      </w:r>
      <w:hyperlink r:id="rId8" w:history="1">
        <w:r w:rsidRPr="00321DDF">
          <w:rPr>
            <w:rStyle w:val="Hyperlink"/>
            <w:rFonts w:ascii="Arial" w:hAnsi="Arial" w:cs="Arial"/>
            <w:color w:val="auto"/>
            <w:sz w:val="22"/>
            <w:szCs w:val="22"/>
          </w:rPr>
          <w:t>HSE web link</w:t>
        </w:r>
      </w:hyperlink>
      <w:r w:rsidRPr="00321DDF">
        <w:rPr>
          <w:rStyle w:val="Hyperlink"/>
          <w:rFonts w:ascii="Arial" w:hAnsi="Arial" w:cs="Arial"/>
          <w:color w:val="auto"/>
          <w:sz w:val="22"/>
          <w:szCs w:val="22"/>
        </w:rPr>
        <w:t xml:space="preserve"> </w:t>
      </w:r>
      <w:r w:rsidRPr="00321DDF">
        <w:rPr>
          <w:rFonts w:ascii="Arial" w:hAnsi="Arial" w:cs="Arial"/>
          <w:sz w:val="22"/>
          <w:szCs w:val="22"/>
        </w:rPr>
        <w:t>    </w:t>
      </w:r>
      <w:hyperlink r:id="rId9" w:history="1">
        <w:r w:rsidRPr="00321DDF">
          <w:rPr>
            <w:rStyle w:val="Hyperlink"/>
            <w:rFonts w:ascii="Arial" w:hAnsi="Arial" w:cs="Arial"/>
            <w:color w:val="auto"/>
            <w:sz w:val="22"/>
            <w:szCs w:val="22"/>
          </w:rPr>
          <w:t>Government web link</w:t>
        </w:r>
      </w:hyperlink>
      <w:r w:rsidRPr="00321DDF">
        <w:rPr>
          <w:rFonts w:ascii="Arial" w:hAnsi="Arial" w:cs="Arial"/>
          <w:sz w:val="22"/>
          <w:szCs w:val="22"/>
        </w:rPr>
        <w:t xml:space="preserve">  </w:t>
      </w:r>
    </w:p>
    <w:p w:rsidR="00CD3D81" w:rsidRPr="00321DDF" w:rsidRDefault="00CD3D81" w:rsidP="00CD3D81">
      <w:pPr>
        <w:spacing w:after="60"/>
        <w:rPr>
          <w:rFonts w:ascii="Arial" w:hAnsi="Arial" w:cs="Arial"/>
          <w:sz w:val="22"/>
          <w:szCs w:val="22"/>
          <w:lang w:eastAsia="en-GB"/>
        </w:rPr>
      </w:pPr>
    </w:p>
    <w:p w:rsidR="00CD3D81" w:rsidRPr="00321DDF" w:rsidRDefault="00CD3D81" w:rsidP="00CD3D81">
      <w:pPr>
        <w:pStyle w:val="Heading2"/>
        <w:rPr>
          <w:rFonts w:ascii="Arial" w:hAnsi="Arial" w:cs="Arial"/>
          <w:b/>
          <w:sz w:val="22"/>
          <w:szCs w:val="22"/>
          <w:lang w:val="en-GB" w:eastAsia="en-GB"/>
        </w:rPr>
      </w:pPr>
      <w:bookmarkStart w:id="3" w:name="_Toc121300295"/>
      <w:r w:rsidRPr="00321DDF">
        <w:rPr>
          <w:rFonts w:ascii="Arial" w:hAnsi="Arial" w:cs="Arial"/>
          <w:b/>
          <w:sz w:val="22"/>
          <w:szCs w:val="22"/>
          <w:lang w:val="en-GB" w:eastAsia="en-GB"/>
        </w:rPr>
        <w:t>Equality, Human Rights and Diversity</w:t>
      </w:r>
      <w:bookmarkEnd w:id="3"/>
    </w:p>
    <w:p w:rsidR="00CD3D81" w:rsidRPr="00321DDF" w:rsidRDefault="00CD3D81" w:rsidP="00CD3D81">
      <w:pPr>
        <w:spacing w:after="60"/>
        <w:rPr>
          <w:rFonts w:ascii="Arial" w:eastAsiaTheme="minorHAnsi" w:hAnsi="Arial" w:cs="Arial"/>
          <w:sz w:val="22"/>
          <w:szCs w:val="22"/>
          <w:lang w:val="en-GB" w:eastAsia="en-GB"/>
        </w:rPr>
      </w:pPr>
      <w:r w:rsidRPr="00321DDF">
        <w:rPr>
          <w:rFonts w:ascii="Arial" w:hAnsi="Arial" w:cs="Arial"/>
          <w:sz w:val="22"/>
          <w:szCs w:val="22"/>
          <w:lang w:eastAsia="en-GB"/>
        </w:rPr>
        <w:t>In this funding scheme Tipperary County Council particularly welcomes applications that are representative of the diversity of Irish society.</w:t>
      </w:r>
    </w:p>
    <w:p w:rsidR="00CD3D81" w:rsidRPr="00321DDF" w:rsidRDefault="00CD3D81" w:rsidP="00CD3D81">
      <w:pPr>
        <w:jc w:val="both"/>
        <w:rPr>
          <w:rFonts w:ascii="Arial" w:hAnsi="Arial" w:cs="Arial"/>
          <w:b/>
          <w:bCs/>
          <w:sz w:val="22"/>
          <w:szCs w:val="22"/>
          <w:lang w:eastAsia="en-US"/>
        </w:rPr>
      </w:pPr>
    </w:p>
    <w:p w:rsidR="00CD3D81" w:rsidRPr="00321DDF" w:rsidRDefault="00CD3D81" w:rsidP="00CD3D81">
      <w:pPr>
        <w:pStyle w:val="Heading2"/>
        <w:rPr>
          <w:rFonts w:ascii="Arial" w:hAnsi="Arial" w:cs="Arial"/>
          <w:b/>
          <w:sz w:val="22"/>
          <w:szCs w:val="22"/>
        </w:rPr>
      </w:pPr>
      <w:bookmarkStart w:id="4" w:name="_Toc121300296"/>
      <w:r w:rsidRPr="00321DDF">
        <w:rPr>
          <w:rFonts w:ascii="Arial" w:hAnsi="Arial" w:cs="Arial"/>
          <w:b/>
          <w:sz w:val="22"/>
          <w:szCs w:val="22"/>
        </w:rPr>
        <w:t>Paying the artist</w:t>
      </w:r>
      <w:bookmarkEnd w:id="4"/>
    </w:p>
    <w:p w:rsidR="00CD3D81" w:rsidRPr="00830A1D" w:rsidRDefault="00CD3D81" w:rsidP="00CD3D81">
      <w:pPr>
        <w:rPr>
          <w:rFonts w:ascii="Arial" w:eastAsiaTheme="minorHAnsi" w:hAnsi="Arial" w:cs="Arial"/>
          <w:sz w:val="22"/>
          <w:szCs w:val="22"/>
        </w:rPr>
      </w:pPr>
      <w:r w:rsidRPr="00830A1D">
        <w:rPr>
          <w:rFonts w:ascii="Arial" w:hAnsi="Arial" w:cs="Arial"/>
          <w:sz w:val="22"/>
          <w:szCs w:val="22"/>
        </w:rPr>
        <w:t>Tipperary County Council</w:t>
      </w:r>
      <w:r w:rsidRPr="00830A1D">
        <w:rPr>
          <w:rFonts w:ascii="Arial" w:hAnsi="Arial" w:cs="Arial"/>
          <w:b/>
          <w:bCs/>
          <w:sz w:val="22"/>
          <w:szCs w:val="22"/>
        </w:rPr>
        <w:t xml:space="preserve"> </w:t>
      </w:r>
      <w:r w:rsidRPr="00830A1D">
        <w:rPr>
          <w:rFonts w:ascii="Arial" w:hAnsi="Arial" w:cs="Arial"/>
          <w:sz w:val="22"/>
          <w:szCs w:val="22"/>
        </w:rPr>
        <w:t>is committed to ensuring that the national policy regarding Paying the Artist is adhered to by the Council and by those funded and supported by the Council to engage artists to work.</w:t>
      </w:r>
      <w:r w:rsidRPr="00830A1D">
        <w:rPr>
          <w:rFonts w:ascii="Arial" w:hAnsi="Arial" w:cs="Arial"/>
          <w:b/>
          <w:bCs/>
          <w:sz w:val="22"/>
          <w:szCs w:val="22"/>
        </w:rPr>
        <w:t xml:space="preserve"> </w:t>
      </w:r>
      <w:r w:rsidRPr="00830A1D">
        <w:rPr>
          <w:rFonts w:ascii="Arial" w:hAnsi="Arial" w:cs="Arial"/>
          <w:sz w:val="22"/>
          <w:szCs w:val="22"/>
        </w:rPr>
        <w:t xml:space="preserve">The national policy is available from the Arts Council website: </w:t>
      </w:r>
      <w:hyperlink r:id="rId10" w:history="1">
        <w:r w:rsidR="00515A96" w:rsidRPr="00830A1D">
          <w:rPr>
            <w:rStyle w:val="Hyperlink"/>
            <w:rFonts w:ascii="Arial" w:hAnsi="Arial" w:cs="Arial"/>
            <w:color w:val="auto"/>
            <w:sz w:val="22"/>
            <w:szCs w:val="22"/>
          </w:rPr>
          <w:t>Arts Council</w:t>
        </w:r>
      </w:hyperlink>
    </w:p>
    <w:p w:rsidR="00F42703" w:rsidRPr="00830A1D" w:rsidRDefault="00F42703" w:rsidP="00342F93">
      <w:pPr>
        <w:pStyle w:val="BodyText3"/>
        <w:rPr>
          <w:rFonts w:ascii="Arial" w:hAnsi="Arial" w:cs="Arial"/>
          <w:i w:val="0"/>
          <w:szCs w:val="22"/>
        </w:rPr>
      </w:pPr>
    </w:p>
    <w:p w:rsidR="00164CEF" w:rsidRPr="00830A1D" w:rsidRDefault="00164CEF" w:rsidP="00164CEF">
      <w:pPr>
        <w:pStyle w:val="Heading2"/>
        <w:jc w:val="both"/>
        <w:rPr>
          <w:rFonts w:ascii="Arial" w:hAnsi="Arial" w:cs="Arial"/>
          <w:b/>
          <w:sz w:val="22"/>
          <w:szCs w:val="22"/>
        </w:rPr>
      </w:pPr>
      <w:r w:rsidRPr="00830A1D">
        <w:rPr>
          <w:rFonts w:ascii="Arial" w:hAnsi="Arial" w:cs="Arial"/>
          <w:b/>
          <w:sz w:val="22"/>
          <w:szCs w:val="22"/>
        </w:rPr>
        <w:t>A note on Climate Action</w:t>
      </w:r>
    </w:p>
    <w:p w:rsidR="00164CEF" w:rsidRPr="00830A1D" w:rsidRDefault="00164CEF" w:rsidP="00164CEF">
      <w:pPr>
        <w:jc w:val="both"/>
        <w:rPr>
          <w:rStyle w:val="Hyperlink"/>
          <w:rFonts w:ascii="Arial" w:hAnsi="Arial" w:cs="Arial"/>
          <w:color w:val="auto"/>
          <w:sz w:val="22"/>
          <w:szCs w:val="22"/>
          <w:u w:val="none"/>
        </w:rPr>
      </w:pPr>
      <w:r w:rsidRPr="00830A1D">
        <w:rPr>
          <w:rStyle w:val="Hyperlink"/>
          <w:rFonts w:ascii="Arial" w:hAnsi="Arial" w:cs="Arial"/>
          <w:color w:val="auto"/>
          <w:sz w:val="22"/>
          <w:szCs w:val="22"/>
          <w:u w:val="none"/>
        </w:rPr>
        <w:t xml:space="preserve">Tipperary County Council encourages proposals that demonstrate a commitment to taking steps in protecting the environment and to achieve a sustainable, low-carbon, resource-efficient economy. These may include, for example, efforts to reduce car use or a choice for sustainable art materials and/or processes, reduce paper use and single use plastics. </w:t>
      </w:r>
    </w:p>
    <w:p w:rsidR="00164CEF" w:rsidRPr="00830A1D" w:rsidRDefault="00164CEF" w:rsidP="00F42703">
      <w:pPr>
        <w:autoSpaceDE w:val="0"/>
        <w:autoSpaceDN w:val="0"/>
        <w:adjustRightInd w:val="0"/>
        <w:rPr>
          <w:rFonts w:ascii="Arial" w:hAnsi="Arial" w:cs="Arial"/>
          <w:b/>
          <w:bCs/>
          <w:szCs w:val="24"/>
        </w:rPr>
      </w:pPr>
    </w:p>
    <w:p w:rsidR="00F42703" w:rsidRPr="00830A1D" w:rsidRDefault="00F42703" w:rsidP="00F42703">
      <w:pPr>
        <w:autoSpaceDE w:val="0"/>
        <w:autoSpaceDN w:val="0"/>
        <w:adjustRightInd w:val="0"/>
        <w:rPr>
          <w:rFonts w:ascii="Arial" w:hAnsi="Arial" w:cs="Arial"/>
          <w:b/>
          <w:bCs/>
          <w:szCs w:val="24"/>
        </w:rPr>
      </w:pPr>
      <w:r w:rsidRPr="00830A1D">
        <w:rPr>
          <w:rFonts w:ascii="Arial" w:hAnsi="Arial" w:cs="Arial"/>
          <w:b/>
          <w:bCs/>
          <w:szCs w:val="24"/>
        </w:rPr>
        <w:t>Tipperary County Council – Privacy Notice – Arts Office Grant Applications</w:t>
      </w:r>
    </w:p>
    <w:p w:rsidR="00F42703" w:rsidRPr="00830A1D" w:rsidRDefault="00F42703" w:rsidP="00F42703">
      <w:pPr>
        <w:autoSpaceDE w:val="0"/>
        <w:autoSpaceDN w:val="0"/>
        <w:adjustRightInd w:val="0"/>
        <w:rPr>
          <w:rFonts w:ascii="Arial" w:hAnsi="Arial" w:cs="Arial"/>
          <w:sz w:val="22"/>
          <w:szCs w:val="22"/>
        </w:rPr>
      </w:pPr>
      <w:r w:rsidRPr="00830A1D">
        <w:rPr>
          <w:rFonts w:ascii="Arial" w:hAnsi="Arial" w:cs="Arial"/>
          <w:sz w:val="22"/>
          <w:szCs w:val="22"/>
        </w:rPr>
        <w:t xml:space="preserve">Tipperary County Council has a Privacy Statement which is a general document about how we approach data protection as an Organisation and is available on the </w:t>
      </w:r>
      <w:hyperlink r:id="rId11" w:history="1">
        <w:r w:rsidRPr="00830A1D">
          <w:rPr>
            <w:rStyle w:val="Hyperlink"/>
            <w:rFonts w:ascii="Arial" w:hAnsi="Arial" w:cs="Arial"/>
            <w:color w:val="auto"/>
            <w:sz w:val="22"/>
            <w:szCs w:val="22"/>
          </w:rPr>
          <w:t>council’s website</w:t>
        </w:r>
      </w:hyperlink>
      <w:r w:rsidRPr="00830A1D">
        <w:rPr>
          <w:rFonts w:ascii="Arial" w:hAnsi="Arial" w:cs="Arial"/>
          <w:sz w:val="22"/>
          <w:szCs w:val="22"/>
        </w:rPr>
        <w:t xml:space="preserve"> or on request from this department.</w:t>
      </w:r>
    </w:p>
    <w:p w:rsidR="00F42703" w:rsidRPr="00830A1D" w:rsidRDefault="00F42703" w:rsidP="00F42703">
      <w:pPr>
        <w:autoSpaceDE w:val="0"/>
        <w:autoSpaceDN w:val="0"/>
        <w:adjustRightInd w:val="0"/>
        <w:rPr>
          <w:rFonts w:ascii="Arial" w:hAnsi="Arial" w:cs="Arial"/>
          <w:sz w:val="22"/>
          <w:szCs w:val="22"/>
        </w:rPr>
      </w:pPr>
    </w:p>
    <w:p w:rsidR="00F42703" w:rsidRPr="00830A1D" w:rsidRDefault="00F42703" w:rsidP="00F42703">
      <w:pPr>
        <w:autoSpaceDE w:val="0"/>
        <w:autoSpaceDN w:val="0"/>
        <w:adjustRightInd w:val="0"/>
        <w:rPr>
          <w:rFonts w:ascii="Arial" w:hAnsi="Arial" w:cs="Arial"/>
          <w:b/>
          <w:bCs/>
          <w:sz w:val="22"/>
          <w:szCs w:val="22"/>
        </w:rPr>
      </w:pPr>
      <w:r w:rsidRPr="00830A1D">
        <w:rPr>
          <w:rFonts w:ascii="Arial" w:hAnsi="Arial" w:cs="Arial"/>
          <w:b/>
          <w:bCs/>
          <w:sz w:val="22"/>
          <w:szCs w:val="22"/>
        </w:rPr>
        <w:t>1. Contact details of the data protection officer</w:t>
      </w:r>
    </w:p>
    <w:p w:rsidR="00515A96" w:rsidRDefault="00F42703" w:rsidP="00F42703">
      <w:pPr>
        <w:pStyle w:val="ListParagraph"/>
        <w:autoSpaceDE w:val="0"/>
        <w:autoSpaceDN w:val="0"/>
        <w:adjustRightInd w:val="0"/>
        <w:rPr>
          <w:rFonts w:ascii="Arial" w:hAnsi="Arial" w:cs="Arial"/>
          <w:sz w:val="22"/>
          <w:szCs w:val="22"/>
        </w:rPr>
      </w:pPr>
      <w:r w:rsidRPr="00830A1D">
        <w:rPr>
          <w:rFonts w:ascii="Arial" w:hAnsi="Arial" w:cs="Arial"/>
          <w:sz w:val="22"/>
          <w:szCs w:val="22"/>
        </w:rPr>
        <w:t xml:space="preserve">Data </w:t>
      </w:r>
      <w:r w:rsidRPr="00321DDF">
        <w:rPr>
          <w:rFonts w:ascii="Arial" w:hAnsi="Arial" w:cs="Arial"/>
          <w:sz w:val="22"/>
          <w:szCs w:val="22"/>
        </w:rPr>
        <w:t xml:space="preserve">Protection Office: Telephone: </w:t>
      </w:r>
      <w:r w:rsidR="00962181" w:rsidRPr="00321DDF">
        <w:rPr>
          <w:rFonts w:ascii="Arial" w:hAnsi="Arial" w:cs="Arial"/>
          <w:sz w:val="22"/>
          <w:szCs w:val="22"/>
        </w:rPr>
        <w:t>0818</w:t>
      </w:r>
      <w:r w:rsidRPr="00321DDF">
        <w:rPr>
          <w:rFonts w:ascii="Arial" w:hAnsi="Arial" w:cs="Arial"/>
          <w:sz w:val="22"/>
          <w:szCs w:val="22"/>
        </w:rPr>
        <w:t xml:space="preserve">065000 </w:t>
      </w:r>
    </w:p>
    <w:p w:rsidR="00F42703" w:rsidRPr="00321DDF" w:rsidRDefault="00F42703" w:rsidP="00F42703">
      <w:pPr>
        <w:pStyle w:val="ListParagraph"/>
        <w:autoSpaceDE w:val="0"/>
        <w:autoSpaceDN w:val="0"/>
        <w:adjustRightInd w:val="0"/>
        <w:rPr>
          <w:rFonts w:ascii="Arial" w:hAnsi="Arial" w:cs="Arial"/>
          <w:sz w:val="22"/>
          <w:szCs w:val="22"/>
        </w:rPr>
      </w:pPr>
      <w:r w:rsidRPr="00321DDF">
        <w:rPr>
          <w:rFonts w:ascii="Arial" w:hAnsi="Arial" w:cs="Arial"/>
          <w:sz w:val="22"/>
          <w:szCs w:val="22"/>
        </w:rPr>
        <w:t>email:</w:t>
      </w:r>
      <w:r w:rsidR="00515A96">
        <w:rPr>
          <w:rFonts w:ascii="Arial" w:hAnsi="Arial" w:cs="Arial"/>
          <w:sz w:val="22"/>
          <w:szCs w:val="22"/>
        </w:rPr>
        <w:t xml:space="preserve"> </w:t>
      </w:r>
      <w:r w:rsidRPr="00321DDF">
        <w:rPr>
          <w:rFonts w:ascii="Arial" w:hAnsi="Arial" w:cs="Arial"/>
          <w:sz w:val="22"/>
          <w:szCs w:val="22"/>
        </w:rPr>
        <w:t>dataprotection@tipperarycoco.ie</w:t>
      </w:r>
    </w:p>
    <w:p w:rsidR="00F42703" w:rsidRPr="00321DDF" w:rsidRDefault="00F42703" w:rsidP="00F42703">
      <w:pPr>
        <w:pStyle w:val="ListParagraph"/>
        <w:autoSpaceDE w:val="0"/>
        <w:autoSpaceDN w:val="0"/>
        <w:adjustRightInd w:val="0"/>
        <w:rPr>
          <w:rFonts w:ascii="Arial" w:hAnsi="Arial" w:cs="Arial"/>
          <w:sz w:val="22"/>
          <w:szCs w:val="22"/>
        </w:rPr>
      </w:pPr>
    </w:p>
    <w:p w:rsidR="00F42703" w:rsidRPr="00321DDF" w:rsidRDefault="00F42703" w:rsidP="00F42703">
      <w:pPr>
        <w:autoSpaceDE w:val="0"/>
        <w:autoSpaceDN w:val="0"/>
        <w:adjustRightInd w:val="0"/>
        <w:rPr>
          <w:rFonts w:ascii="Arial" w:hAnsi="Arial" w:cs="Arial"/>
          <w:b/>
          <w:bCs/>
          <w:sz w:val="22"/>
          <w:szCs w:val="22"/>
        </w:rPr>
      </w:pPr>
      <w:r w:rsidRPr="00321DDF">
        <w:rPr>
          <w:rFonts w:ascii="Arial" w:hAnsi="Arial" w:cs="Arial"/>
          <w:b/>
          <w:bCs/>
          <w:sz w:val="22"/>
          <w:szCs w:val="22"/>
        </w:rPr>
        <w:t>2. The purposes and basis for the processing</w:t>
      </w:r>
    </w:p>
    <w:p w:rsidR="00F42703" w:rsidRPr="00321DDF" w:rsidRDefault="00F42703" w:rsidP="00F42703">
      <w:pPr>
        <w:autoSpaceDE w:val="0"/>
        <w:autoSpaceDN w:val="0"/>
        <w:adjustRightInd w:val="0"/>
        <w:rPr>
          <w:rFonts w:ascii="Arial" w:hAnsi="Arial" w:cs="Arial"/>
          <w:sz w:val="22"/>
          <w:szCs w:val="22"/>
        </w:rPr>
      </w:pPr>
      <w:r w:rsidRPr="00321DDF">
        <w:rPr>
          <w:rFonts w:ascii="Arial" w:hAnsi="Arial" w:cs="Arial"/>
          <w:sz w:val="22"/>
          <w:szCs w:val="22"/>
        </w:rPr>
        <w:t>The purpose for processing your data is to process your application to the following Arts Office managed grant schemes:</w:t>
      </w:r>
    </w:p>
    <w:p w:rsidR="00F42703" w:rsidRPr="00321DDF" w:rsidRDefault="00F42703" w:rsidP="00F42703">
      <w:pPr>
        <w:autoSpaceDE w:val="0"/>
        <w:autoSpaceDN w:val="0"/>
        <w:adjustRightInd w:val="0"/>
        <w:rPr>
          <w:rFonts w:ascii="Arial" w:hAnsi="Arial" w:cs="Arial"/>
          <w:sz w:val="22"/>
          <w:szCs w:val="22"/>
        </w:rPr>
      </w:pPr>
    </w:p>
    <w:p w:rsidR="00F42703" w:rsidRPr="00321DDF" w:rsidRDefault="00F42703" w:rsidP="00F42703">
      <w:pPr>
        <w:pStyle w:val="ListParagraph"/>
        <w:numPr>
          <w:ilvl w:val="0"/>
          <w:numId w:val="4"/>
        </w:numPr>
        <w:autoSpaceDE w:val="0"/>
        <w:autoSpaceDN w:val="0"/>
        <w:adjustRightInd w:val="0"/>
        <w:spacing w:after="200" w:line="276" w:lineRule="auto"/>
        <w:rPr>
          <w:rFonts w:ascii="Arial" w:hAnsi="Arial" w:cs="Arial"/>
          <w:sz w:val="22"/>
          <w:szCs w:val="22"/>
        </w:rPr>
      </w:pPr>
      <w:r w:rsidRPr="00321DDF">
        <w:rPr>
          <w:rFonts w:ascii="Arial" w:hAnsi="Arial" w:cs="Arial"/>
          <w:sz w:val="22"/>
          <w:szCs w:val="22"/>
        </w:rPr>
        <w:t>The Tipperary Festivals &amp; Events Scheme</w:t>
      </w:r>
    </w:p>
    <w:p w:rsidR="00F42703" w:rsidRPr="00321DDF" w:rsidRDefault="00F42703" w:rsidP="00F42703">
      <w:pPr>
        <w:pStyle w:val="ListParagraph"/>
        <w:numPr>
          <w:ilvl w:val="0"/>
          <w:numId w:val="4"/>
        </w:numPr>
        <w:autoSpaceDE w:val="0"/>
        <w:autoSpaceDN w:val="0"/>
        <w:adjustRightInd w:val="0"/>
        <w:spacing w:after="200" w:line="276" w:lineRule="auto"/>
        <w:rPr>
          <w:rFonts w:ascii="Arial" w:hAnsi="Arial" w:cs="Arial"/>
          <w:sz w:val="22"/>
          <w:szCs w:val="22"/>
        </w:rPr>
      </w:pPr>
      <w:r w:rsidRPr="00321DDF">
        <w:rPr>
          <w:rFonts w:ascii="Arial" w:hAnsi="Arial" w:cs="Arial"/>
          <w:sz w:val="22"/>
          <w:szCs w:val="22"/>
        </w:rPr>
        <w:t>The Tipperary Artists Award Scheme</w:t>
      </w:r>
    </w:p>
    <w:p w:rsidR="00F42703" w:rsidRPr="00321DDF" w:rsidRDefault="00F42703" w:rsidP="00F42703">
      <w:pPr>
        <w:pStyle w:val="ListParagraph"/>
        <w:numPr>
          <w:ilvl w:val="0"/>
          <w:numId w:val="4"/>
        </w:numPr>
        <w:autoSpaceDE w:val="0"/>
        <w:autoSpaceDN w:val="0"/>
        <w:adjustRightInd w:val="0"/>
        <w:spacing w:after="200" w:line="276" w:lineRule="auto"/>
        <w:rPr>
          <w:rFonts w:ascii="Arial" w:hAnsi="Arial" w:cs="Arial"/>
          <w:sz w:val="22"/>
          <w:szCs w:val="22"/>
        </w:rPr>
      </w:pPr>
      <w:r w:rsidRPr="00321DDF">
        <w:rPr>
          <w:rFonts w:ascii="Arial" w:hAnsi="Arial" w:cs="Arial"/>
          <w:sz w:val="22"/>
          <w:szCs w:val="22"/>
        </w:rPr>
        <w:t>The Tipperary Artist in Primary School Scheme</w:t>
      </w:r>
    </w:p>
    <w:p w:rsidR="00F42703" w:rsidRPr="00321DDF" w:rsidRDefault="00F42703" w:rsidP="00F42703">
      <w:pPr>
        <w:pStyle w:val="ListParagraph"/>
        <w:numPr>
          <w:ilvl w:val="0"/>
          <w:numId w:val="4"/>
        </w:numPr>
        <w:autoSpaceDE w:val="0"/>
        <w:autoSpaceDN w:val="0"/>
        <w:adjustRightInd w:val="0"/>
        <w:spacing w:after="200" w:line="276" w:lineRule="auto"/>
        <w:rPr>
          <w:rFonts w:ascii="Arial" w:hAnsi="Arial" w:cs="Arial"/>
          <w:sz w:val="22"/>
          <w:szCs w:val="22"/>
        </w:rPr>
      </w:pPr>
      <w:r w:rsidRPr="00321DDF">
        <w:rPr>
          <w:rFonts w:ascii="Arial" w:hAnsi="Arial" w:cs="Arial"/>
          <w:sz w:val="22"/>
          <w:szCs w:val="22"/>
        </w:rPr>
        <w:t>The Tipperary Arts Act Grant Scheme</w:t>
      </w:r>
    </w:p>
    <w:p w:rsidR="00F42703" w:rsidRPr="00321DDF" w:rsidRDefault="00F42703" w:rsidP="00F42703">
      <w:pPr>
        <w:pStyle w:val="ListParagraph"/>
        <w:numPr>
          <w:ilvl w:val="0"/>
          <w:numId w:val="4"/>
        </w:numPr>
        <w:autoSpaceDE w:val="0"/>
        <w:autoSpaceDN w:val="0"/>
        <w:adjustRightInd w:val="0"/>
        <w:spacing w:after="200" w:line="276" w:lineRule="auto"/>
        <w:rPr>
          <w:rFonts w:ascii="Arial" w:hAnsi="Arial" w:cs="Arial"/>
          <w:sz w:val="22"/>
          <w:szCs w:val="22"/>
        </w:rPr>
      </w:pPr>
      <w:r w:rsidRPr="00321DDF">
        <w:rPr>
          <w:rFonts w:ascii="Arial" w:hAnsi="Arial" w:cs="Arial"/>
          <w:sz w:val="22"/>
          <w:szCs w:val="22"/>
        </w:rPr>
        <w:t>The Tipperary Tyrone Guthrie Centre Regional Bursary Scheme</w:t>
      </w:r>
    </w:p>
    <w:p w:rsidR="00F42703" w:rsidRPr="00321DDF" w:rsidRDefault="00F42703" w:rsidP="00F42703">
      <w:pPr>
        <w:pStyle w:val="ListParagraph"/>
        <w:numPr>
          <w:ilvl w:val="0"/>
          <w:numId w:val="4"/>
        </w:numPr>
        <w:autoSpaceDE w:val="0"/>
        <w:autoSpaceDN w:val="0"/>
        <w:adjustRightInd w:val="0"/>
        <w:spacing w:after="200" w:line="276" w:lineRule="auto"/>
        <w:rPr>
          <w:rFonts w:ascii="Arial" w:hAnsi="Arial" w:cs="Arial"/>
          <w:sz w:val="22"/>
          <w:szCs w:val="22"/>
        </w:rPr>
      </w:pPr>
      <w:r w:rsidRPr="00321DDF">
        <w:rPr>
          <w:rFonts w:ascii="Arial" w:hAnsi="Arial" w:cs="Arial"/>
          <w:sz w:val="22"/>
          <w:szCs w:val="22"/>
        </w:rPr>
        <w:t>The Tipperary Bl</w:t>
      </w:r>
      <w:r w:rsidR="00FE69CD" w:rsidRPr="00321DDF">
        <w:rPr>
          <w:rFonts w:ascii="Arial" w:hAnsi="Arial" w:cs="Arial"/>
          <w:sz w:val="22"/>
          <w:szCs w:val="22"/>
        </w:rPr>
        <w:t>a</w:t>
      </w:r>
      <w:r w:rsidRPr="00321DDF">
        <w:rPr>
          <w:rFonts w:ascii="Arial" w:hAnsi="Arial" w:cs="Arial"/>
          <w:sz w:val="22"/>
          <w:szCs w:val="22"/>
        </w:rPr>
        <w:t>s Summer School of Traditional Irish Music &amp; Dance Bursary</w:t>
      </w:r>
    </w:p>
    <w:p w:rsidR="00F42703" w:rsidRPr="00321DDF" w:rsidRDefault="00F42703" w:rsidP="00F42703">
      <w:pPr>
        <w:pStyle w:val="ListParagraph"/>
        <w:numPr>
          <w:ilvl w:val="0"/>
          <w:numId w:val="4"/>
        </w:numPr>
        <w:autoSpaceDE w:val="0"/>
        <w:autoSpaceDN w:val="0"/>
        <w:adjustRightInd w:val="0"/>
        <w:spacing w:after="200" w:line="276" w:lineRule="auto"/>
        <w:rPr>
          <w:rFonts w:ascii="Arial" w:hAnsi="Arial" w:cs="Arial"/>
          <w:sz w:val="22"/>
          <w:szCs w:val="22"/>
        </w:rPr>
      </w:pPr>
      <w:r w:rsidRPr="00321DDF">
        <w:rPr>
          <w:rFonts w:ascii="Arial" w:hAnsi="Arial" w:cs="Arial"/>
          <w:sz w:val="22"/>
          <w:szCs w:val="22"/>
        </w:rPr>
        <w:t>The Tipperary Local Drama Scheme</w:t>
      </w:r>
    </w:p>
    <w:p w:rsidR="00F42703" w:rsidRPr="00321DDF" w:rsidRDefault="00F42703" w:rsidP="00F42703">
      <w:pPr>
        <w:autoSpaceDE w:val="0"/>
        <w:autoSpaceDN w:val="0"/>
        <w:adjustRightInd w:val="0"/>
        <w:rPr>
          <w:rFonts w:ascii="Arial" w:hAnsi="Arial" w:cs="Arial"/>
          <w:sz w:val="22"/>
          <w:szCs w:val="22"/>
        </w:rPr>
      </w:pPr>
    </w:p>
    <w:p w:rsidR="00F42703" w:rsidRPr="00321DDF" w:rsidRDefault="00F42703" w:rsidP="00F42703">
      <w:pPr>
        <w:autoSpaceDE w:val="0"/>
        <w:autoSpaceDN w:val="0"/>
        <w:adjustRightInd w:val="0"/>
        <w:rPr>
          <w:rFonts w:ascii="Arial" w:hAnsi="Arial" w:cs="Arial"/>
          <w:sz w:val="22"/>
          <w:szCs w:val="22"/>
        </w:rPr>
      </w:pPr>
      <w:r w:rsidRPr="00321DDF">
        <w:rPr>
          <w:rFonts w:ascii="Arial" w:hAnsi="Arial" w:cs="Arial"/>
          <w:sz w:val="22"/>
          <w:szCs w:val="22"/>
        </w:rPr>
        <w:t>When making an application under the schemes listed above you provide us with contact details such as an address, a phone number or email address. We use these to contact you and will only contact you about matters that affect your request or query.</w:t>
      </w:r>
    </w:p>
    <w:p w:rsidR="00F42703" w:rsidRPr="00321DDF" w:rsidRDefault="00F42703" w:rsidP="00F42703">
      <w:pPr>
        <w:autoSpaceDE w:val="0"/>
        <w:autoSpaceDN w:val="0"/>
        <w:adjustRightInd w:val="0"/>
        <w:rPr>
          <w:rFonts w:ascii="Arial" w:hAnsi="Arial" w:cs="Arial"/>
          <w:sz w:val="22"/>
          <w:szCs w:val="22"/>
        </w:rPr>
      </w:pPr>
    </w:p>
    <w:p w:rsidR="00C74B4B" w:rsidRPr="00321DDF" w:rsidRDefault="00C74B4B" w:rsidP="00F42703">
      <w:pPr>
        <w:autoSpaceDE w:val="0"/>
        <w:autoSpaceDN w:val="0"/>
        <w:adjustRightInd w:val="0"/>
        <w:rPr>
          <w:rFonts w:ascii="Arial" w:hAnsi="Arial" w:cs="Arial"/>
          <w:sz w:val="22"/>
          <w:szCs w:val="22"/>
        </w:rPr>
      </w:pPr>
    </w:p>
    <w:p w:rsidR="00515A96" w:rsidRDefault="00515A96" w:rsidP="00F42703">
      <w:pPr>
        <w:autoSpaceDE w:val="0"/>
        <w:autoSpaceDN w:val="0"/>
        <w:adjustRightInd w:val="0"/>
        <w:rPr>
          <w:rFonts w:ascii="Arial" w:hAnsi="Arial" w:cs="Arial"/>
          <w:sz w:val="22"/>
          <w:szCs w:val="22"/>
        </w:rPr>
      </w:pPr>
    </w:p>
    <w:p w:rsidR="00515A96" w:rsidRDefault="00515A96" w:rsidP="00F42703">
      <w:pPr>
        <w:autoSpaceDE w:val="0"/>
        <w:autoSpaceDN w:val="0"/>
        <w:adjustRightInd w:val="0"/>
        <w:rPr>
          <w:rFonts w:ascii="Arial" w:hAnsi="Arial" w:cs="Arial"/>
          <w:sz w:val="22"/>
          <w:szCs w:val="22"/>
        </w:rPr>
      </w:pPr>
    </w:p>
    <w:p w:rsidR="00830A1D" w:rsidRDefault="00830A1D" w:rsidP="00F42703">
      <w:pPr>
        <w:autoSpaceDE w:val="0"/>
        <w:autoSpaceDN w:val="0"/>
        <w:adjustRightInd w:val="0"/>
        <w:rPr>
          <w:rFonts w:ascii="Arial" w:hAnsi="Arial" w:cs="Arial"/>
          <w:sz w:val="22"/>
          <w:szCs w:val="22"/>
        </w:rPr>
      </w:pPr>
    </w:p>
    <w:p w:rsidR="00F42703" w:rsidRPr="00321DDF" w:rsidRDefault="00F42703" w:rsidP="00F42703">
      <w:pPr>
        <w:autoSpaceDE w:val="0"/>
        <w:autoSpaceDN w:val="0"/>
        <w:adjustRightInd w:val="0"/>
        <w:rPr>
          <w:rFonts w:ascii="Arial" w:hAnsi="Arial" w:cs="Arial"/>
          <w:sz w:val="22"/>
          <w:szCs w:val="22"/>
        </w:rPr>
      </w:pPr>
      <w:r w:rsidRPr="00321DDF">
        <w:rPr>
          <w:rFonts w:ascii="Arial" w:hAnsi="Arial" w:cs="Arial"/>
          <w:sz w:val="22"/>
          <w:szCs w:val="22"/>
        </w:rPr>
        <w:t>Please note that to help protect your privacy we take steps to verify your identity, before granting access to personal data, and further proof of your identity may be requested by this Council.</w:t>
      </w:r>
    </w:p>
    <w:p w:rsidR="00F42703" w:rsidRPr="00321DDF" w:rsidRDefault="00F42703" w:rsidP="00F42703">
      <w:pPr>
        <w:autoSpaceDE w:val="0"/>
        <w:autoSpaceDN w:val="0"/>
        <w:adjustRightInd w:val="0"/>
        <w:rPr>
          <w:rFonts w:ascii="Arial" w:hAnsi="Arial" w:cs="Arial"/>
          <w:sz w:val="22"/>
          <w:szCs w:val="22"/>
        </w:rPr>
      </w:pPr>
    </w:p>
    <w:p w:rsidR="00F42703" w:rsidRPr="00321DDF" w:rsidRDefault="00F42703" w:rsidP="00F42703">
      <w:pPr>
        <w:autoSpaceDE w:val="0"/>
        <w:autoSpaceDN w:val="0"/>
        <w:adjustRightInd w:val="0"/>
        <w:rPr>
          <w:rFonts w:ascii="Arial" w:hAnsi="Arial" w:cs="Arial"/>
          <w:b/>
          <w:bCs/>
          <w:sz w:val="22"/>
          <w:szCs w:val="22"/>
        </w:rPr>
      </w:pPr>
      <w:r w:rsidRPr="00321DDF">
        <w:rPr>
          <w:rFonts w:ascii="Arial" w:hAnsi="Arial" w:cs="Arial"/>
          <w:b/>
          <w:bCs/>
          <w:sz w:val="22"/>
          <w:szCs w:val="22"/>
        </w:rPr>
        <w:t>3. The recipients or categories of recipients of the personal data</w:t>
      </w:r>
    </w:p>
    <w:p w:rsidR="00F42703" w:rsidRPr="00321DDF" w:rsidRDefault="00F42703" w:rsidP="00F42703">
      <w:pPr>
        <w:autoSpaceDE w:val="0"/>
        <w:autoSpaceDN w:val="0"/>
        <w:adjustRightInd w:val="0"/>
        <w:rPr>
          <w:rFonts w:ascii="Arial" w:hAnsi="Arial" w:cs="Arial"/>
          <w:b/>
          <w:bCs/>
          <w:sz w:val="22"/>
          <w:szCs w:val="22"/>
        </w:rPr>
      </w:pPr>
    </w:p>
    <w:p w:rsidR="00F42703" w:rsidRPr="00321DDF" w:rsidRDefault="00F42703" w:rsidP="00F42703">
      <w:pPr>
        <w:autoSpaceDE w:val="0"/>
        <w:autoSpaceDN w:val="0"/>
        <w:adjustRightInd w:val="0"/>
        <w:rPr>
          <w:rFonts w:ascii="Arial" w:hAnsi="Arial" w:cs="Arial"/>
          <w:sz w:val="22"/>
          <w:szCs w:val="22"/>
        </w:rPr>
      </w:pPr>
      <w:r w:rsidRPr="00321DDF">
        <w:rPr>
          <w:rFonts w:ascii="Arial" w:hAnsi="Arial" w:cs="Arial"/>
          <w:sz w:val="22"/>
          <w:szCs w:val="22"/>
        </w:rPr>
        <w:t>The personal data you supply to this Council as part of your application under the above listed grant schemes will only be used by Tipperary County Council for the purposes of processing the application, internal review, appeal or query and for essential purposes related to delivery of the service to you. This may entail sharing your data with other departments or associated companies of Tipperary County Council and with any relevant third parties that may be associated with your application (e.g. external invited specialists on assessment panels, The University of Limerick (in relation to assessment of The Bl</w:t>
      </w:r>
      <w:r w:rsidR="00FE69CD" w:rsidRPr="00321DDF">
        <w:rPr>
          <w:rFonts w:ascii="Arial" w:hAnsi="Arial" w:cs="Arial"/>
          <w:sz w:val="22"/>
          <w:szCs w:val="22"/>
        </w:rPr>
        <w:t>a</w:t>
      </w:r>
      <w:r w:rsidRPr="00321DDF">
        <w:rPr>
          <w:rFonts w:ascii="Arial" w:hAnsi="Arial" w:cs="Arial"/>
          <w:sz w:val="22"/>
          <w:szCs w:val="22"/>
        </w:rPr>
        <w:t xml:space="preserve">s Bursary); The Tyrone Guthrie Centre (in relation to the relevant award), the Irish Youth Choir organising body (in relation to the relevant award). </w:t>
      </w:r>
    </w:p>
    <w:p w:rsidR="00F42703" w:rsidRPr="00321DDF" w:rsidRDefault="00F42703" w:rsidP="00F42703">
      <w:pPr>
        <w:autoSpaceDE w:val="0"/>
        <w:autoSpaceDN w:val="0"/>
        <w:adjustRightInd w:val="0"/>
        <w:rPr>
          <w:rFonts w:ascii="Arial" w:hAnsi="Arial" w:cs="Arial"/>
          <w:sz w:val="22"/>
          <w:szCs w:val="22"/>
        </w:rPr>
      </w:pPr>
      <w:r w:rsidRPr="00321DDF">
        <w:rPr>
          <w:rFonts w:ascii="Arial" w:hAnsi="Arial" w:cs="Arial"/>
          <w:sz w:val="22"/>
          <w:szCs w:val="22"/>
        </w:rPr>
        <w:t>There are no plans to transfer personal data to a third country or international organisation.</w:t>
      </w:r>
    </w:p>
    <w:p w:rsidR="00F42703" w:rsidRPr="00321DDF" w:rsidRDefault="00F42703" w:rsidP="00F42703">
      <w:pPr>
        <w:autoSpaceDE w:val="0"/>
        <w:autoSpaceDN w:val="0"/>
        <w:adjustRightInd w:val="0"/>
        <w:rPr>
          <w:rFonts w:ascii="Arial" w:hAnsi="Arial" w:cs="Arial"/>
          <w:sz w:val="22"/>
          <w:szCs w:val="22"/>
        </w:rPr>
      </w:pPr>
    </w:p>
    <w:p w:rsidR="00F42703" w:rsidRPr="00321DDF" w:rsidRDefault="00F42703" w:rsidP="00F42703">
      <w:pPr>
        <w:autoSpaceDE w:val="0"/>
        <w:autoSpaceDN w:val="0"/>
        <w:adjustRightInd w:val="0"/>
        <w:rPr>
          <w:rFonts w:ascii="Arial" w:hAnsi="Arial" w:cs="Arial"/>
          <w:sz w:val="22"/>
          <w:szCs w:val="22"/>
        </w:rPr>
      </w:pPr>
      <w:r w:rsidRPr="00321DDF">
        <w:rPr>
          <w:rFonts w:ascii="Arial" w:hAnsi="Arial" w:cs="Arial"/>
          <w:sz w:val="22"/>
          <w:szCs w:val="22"/>
        </w:rPr>
        <w:t>Your data may also be shared with other sections within Tipperary County Council to make sure the information is accurate and/or prevent or detect fraud.</w:t>
      </w:r>
    </w:p>
    <w:p w:rsidR="00F42703" w:rsidRPr="00321DDF" w:rsidRDefault="00F42703" w:rsidP="00F42703">
      <w:pPr>
        <w:autoSpaceDE w:val="0"/>
        <w:autoSpaceDN w:val="0"/>
        <w:adjustRightInd w:val="0"/>
        <w:rPr>
          <w:rFonts w:ascii="Arial" w:hAnsi="Arial" w:cs="Arial"/>
          <w:sz w:val="22"/>
          <w:szCs w:val="22"/>
        </w:rPr>
      </w:pPr>
    </w:p>
    <w:p w:rsidR="00F42703" w:rsidRPr="00321DDF" w:rsidRDefault="00F42703" w:rsidP="00F42703">
      <w:pPr>
        <w:autoSpaceDE w:val="0"/>
        <w:autoSpaceDN w:val="0"/>
        <w:adjustRightInd w:val="0"/>
        <w:rPr>
          <w:rFonts w:ascii="Arial" w:hAnsi="Arial" w:cs="Arial"/>
          <w:sz w:val="22"/>
          <w:szCs w:val="22"/>
        </w:rPr>
      </w:pPr>
      <w:r w:rsidRPr="00321DDF">
        <w:rPr>
          <w:rFonts w:ascii="Arial" w:hAnsi="Arial" w:cs="Arial"/>
          <w:sz w:val="22"/>
          <w:szCs w:val="22"/>
        </w:rPr>
        <w:t xml:space="preserve">All data supplied by you as part of your application, appeal or query under the above listed grant schemes will be used for the specific purpose of assessing and administering your application or queries. </w:t>
      </w:r>
    </w:p>
    <w:p w:rsidR="00F42703" w:rsidRPr="00321DDF" w:rsidRDefault="00F42703" w:rsidP="00F42703">
      <w:pPr>
        <w:autoSpaceDE w:val="0"/>
        <w:autoSpaceDN w:val="0"/>
        <w:adjustRightInd w:val="0"/>
        <w:rPr>
          <w:rFonts w:ascii="Arial" w:hAnsi="Arial" w:cs="Arial"/>
          <w:sz w:val="22"/>
          <w:szCs w:val="22"/>
        </w:rPr>
      </w:pPr>
    </w:p>
    <w:p w:rsidR="00F42703" w:rsidRPr="00321DDF" w:rsidRDefault="00F42703" w:rsidP="00F42703">
      <w:pPr>
        <w:autoSpaceDE w:val="0"/>
        <w:autoSpaceDN w:val="0"/>
        <w:adjustRightInd w:val="0"/>
        <w:rPr>
          <w:rFonts w:ascii="Arial" w:hAnsi="Arial" w:cs="Arial"/>
          <w:sz w:val="22"/>
          <w:szCs w:val="22"/>
        </w:rPr>
      </w:pPr>
    </w:p>
    <w:p w:rsidR="00F42703" w:rsidRPr="00321DDF" w:rsidRDefault="00F42703" w:rsidP="00F42703">
      <w:pPr>
        <w:autoSpaceDE w:val="0"/>
        <w:autoSpaceDN w:val="0"/>
        <w:adjustRightInd w:val="0"/>
        <w:rPr>
          <w:rFonts w:ascii="Arial" w:hAnsi="Arial" w:cs="Arial"/>
          <w:b/>
          <w:sz w:val="22"/>
          <w:szCs w:val="22"/>
        </w:rPr>
      </w:pPr>
      <w:r w:rsidRPr="00321DDF">
        <w:rPr>
          <w:rFonts w:ascii="Arial" w:hAnsi="Arial" w:cs="Arial"/>
          <w:b/>
          <w:sz w:val="22"/>
          <w:szCs w:val="22"/>
        </w:rPr>
        <w:t>4. The retention periods or the criteria used to determine that period</w:t>
      </w:r>
    </w:p>
    <w:p w:rsidR="00F42703" w:rsidRPr="00321DDF" w:rsidRDefault="00F42703" w:rsidP="00F42703">
      <w:pPr>
        <w:autoSpaceDE w:val="0"/>
        <w:autoSpaceDN w:val="0"/>
        <w:adjustRightInd w:val="0"/>
        <w:rPr>
          <w:rFonts w:ascii="Arial" w:hAnsi="Arial" w:cs="Arial"/>
          <w:b/>
          <w:sz w:val="22"/>
          <w:szCs w:val="22"/>
        </w:rPr>
      </w:pPr>
    </w:p>
    <w:p w:rsidR="00F42703" w:rsidRPr="00321DDF" w:rsidRDefault="00F42703" w:rsidP="00F42703">
      <w:pPr>
        <w:pStyle w:val="ListParagraph"/>
        <w:numPr>
          <w:ilvl w:val="0"/>
          <w:numId w:val="3"/>
        </w:numPr>
        <w:autoSpaceDE w:val="0"/>
        <w:autoSpaceDN w:val="0"/>
        <w:adjustRightInd w:val="0"/>
        <w:rPr>
          <w:rFonts w:ascii="Arial" w:hAnsi="Arial" w:cs="Arial"/>
          <w:sz w:val="22"/>
          <w:szCs w:val="22"/>
        </w:rPr>
      </w:pPr>
      <w:r w:rsidRPr="00321DDF">
        <w:rPr>
          <w:rFonts w:ascii="Arial" w:hAnsi="Arial" w:cs="Arial"/>
          <w:sz w:val="22"/>
          <w:szCs w:val="22"/>
        </w:rPr>
        <w:t xml:space="preserve">Data in relation to the above listed grant schemes is held in accordance with the </w:t>
      </w:r>
      <w:hyperlink r:id="rId12" w:history="1">
        <w:r w:rsidRPr="00321DDF">
          <w:rPr>
            <w:rStyle w:val="Hyperlink"/>
            <w:rFonts w:ascii="Arial" w:hAnsi="Arial" w:cs="Arial"/>
            <w:color w:val="auto"/>
            <w:sz w:val="22"/>
            <w:szCs w:val="22"/>
          </w:rPr>
          <w:t>Local Authority National Records Retention Policy</w:t>
        </w:r>
      </w:hyperlink>
      <w:r w:rsidRPr="00321DDF">
        <w:rPr>
          <w:rFonts w:ascii="Arial" w:hAnsi="Arial" w:cs="Arial"/>
          <w:sz w:val="22"/>
          <w:szCs w:val="22"/>
        </w:rPr>
        <w:t xml:space="preserve">.                  </w:t>
      </w:r>
    </w:p>
    <w:p w:rsidR="00F42703" w:rsidRPr="00321DDF" w:rsidRDefault="00F42703" w:rsidP="00F42703">
      <w:pPr>
        <w:autoSpaceDE w:val="0"/>
        <w:autoSpaceDN w:val="0"/>
        <w:adjustRightInd w:val="0"/>
        <w:ind w:left="360"/>
        <w:rPr>
          <w:rFonts w:ascii="Arial" w:hAnsi="Arial" w:cs="Arial"/>
          <w:sz w:val="22"/>
          <w:szCs w:val="22"/>
        </w:rPr>
      </w:pPr>
    </w:p>
    <w:p w:rsidR="00F42703" w:rsidRPr="00321DDF" w:rsidRDefault="00F42703" w:rsidP="00F42703">
      <w:pPr>
        <w:autoSpaceDE w:val="0"/>
        <w:autoSpaceDN w:val="0"/>
        <w:adjustRightInd w:val="0"/>
        <w:rPr>
          <w:rFonts w:ascii="Arial" w:hAnsi="Arial" w:cs="Arial"/>
          <w:b/>
          <w:bCs/>
          <w:sz w:val="22"/>
          <w:szCs w:val="22"/>
        </w:rPr>
      </w:pPr>
      <w:r w:rsidRPr="00321DDF">
        <w:rPr>
          <w:rFonts w:ascii="Arial" w:hAnsi="Arial" w:cs="Arial"/>
          <w:b/>
          <w:bCs/>
          <w:sz w:val="22"/>
          <w:szCs w:val="22"/>
        </w:rPr>
        <w:t>5. Details on rights of access to and rectification/deletion of personal data.</w:t>
      </w:r>
    </w:p>
    <w:p w:rsidR="00F42703" w:rsidRPr="00321DDF" w:rsidRDefault="00F42703" w:rsidP="00F42703">
      <w:pPr>
        <w:autoSpaceDE w:val="0"/>
        <w:autoSpaceDN w:val="0"/>
        <w:adjustRightInd w:val="0"/>
        <w:rPr>
          <w:rFonts w:ascii="Arial" w:hAnsi="Arial" w:cs="Arial"/>
          <w:b/>
          <w:bCs/>
          <w:sz w:val="22"/>
          <w:szCs w:val="22"/>
        </w:rPr>
      </w:pPr>
    </w:p>
    <w:p w:rsidR="00F42703" w:rsidRPr="00321DDF" w:rsidRDefault="00F42703" w:rsidP="00F42703">
      <w:pPr>
        <w:autoSpaceDE w:val="0"/>
        <w:autoSpaceDN w:val="0"/>
        <w:adjustRightInd w:val="0"/>
        <w:rPr>
          <w:rFonts w:ascii="Arial" w:hAnsi="Arial" w:cs="Arial"/>
          <w:sz w:val="22"/>
          <w:szCs w:val="22"/>
        </w:rPr>
      </w:pPr>
      <w:r w:rsidRPr="00321DDF">
        <w:rPr>
          <w:rFonts w:ascii="Arial" w:hAnsi="Arial" w:cs="Arial"/>
          <w:sz w:val="22"/>
          <w:szCs w:val="22"/>
        </w:rPr>
        <w:t>You have the right to request access to personal data held about you, obtain confirmation as to whether data concerning you exists, be informed of the content and source of data and check its accuracy. Please see our Privacy Statement for further details.</w:t>
      </w:r>
    </w:p>
    <w:p w:rsidR="00F42703" w:rsidRPr="00321DDF" w:rsidRDefault="00F42703" w:rsidP="00F42703">
      <w:pPr>
        <w:autoSpaceDE w:val="0"/>
        <w:autoSpaceDN w:val="0"/>
        <w:adjustRightInd w:val="0"/>
        <w:rPr>
          <w:rFonts w:ascii="Arial" w:hAnsi="Arial" w:cs="Arial"/>
          <w:sz w:val="22"/>
          <w:szCs w:val="22"/>
        </w:rPr>
      </w:pPr>
    </w:p>
    <w:p w:rsidR="00F42703" w:rsidRPr="00321DDF" w:rsidRDefault="00F42703" w:rsidP="00F42703">
      <w:pPr>
        <w:autoSpaceDE w:val="0"/>
        <w:autoSpaceDN w:val="0"/>
        <w:adjustRightInd w:val="0"/>
        <w:rPr>
          <w:rFonts w:ascii="Arial" w:hAnsi="Arial" w:cs="Arial"/>
          <w:sz w:val="22"/>
          <w:szCs w:val="22"/>
        </w:rPr>
      </w:pPr>
      <w:r w:rsidRPr="00321DDF">
        <w:rPr>
          <w:rFonts w:ascii="Arial" w:hAnsi="Arial" w:cs="Arial"/>
          <w:sz w:val="22"/>
          <w:szCs w:val="22"/>
        </w:rPr>
        <w:t xml:space="preserve">Please note that to help protect your privacy we may take steps to verify your identity, before granting access to personal data. </w:t>
      </w:r>
    </w:p>
    <w:p w:rsidR="00F42703" w:rsidRPr="00321DDF" w:rsidRDefault="00F42703" w:rsidP="00F42703">
      <w:pPr>
        <w:autoSpaceDE w:val="0"/>
        <w:autoSpaceDN w:val="0"/>
        <w:adjustRightInd w:val="0"/>
        <w:rPr>
          <w:rFonts w:ascii="Arial" w:hAnsi="Arial" w:cs="Arial"/>
          <w:sz w:val="22"/>
          <w:szCs w:val="22"/>
        </w:rPr>
      </w:pPr>
    </w:p>
    <w:p w:rsidR="00F42703" w:rsidRPr="00321DDF" w:rsidRDefault="00F42703" w:rsidP="00F42703">
      <w:pPr>
        <w:autoSpaceDE w:val="0"/>
        <w:autoSpaceDN w:val="0"/>
        <w:adjustRightInd w:val="0"/>
        <w:rPr>
          <w:rFonts w:ascii="Arial" w:hAnsi="Arial" w:cs="Arial"/>
          <w:b/>
          <w:bCs/>
          <w:sz w:val="22"/>
          <w:szCs w:val="22"/>
        </w:rPr>
      </w:pPr>
      <w:r w:rsidRPr="00321DDF">
        <w:rPr>
          <w:rFonts w:ascii="Arial" w:hAnsi="Arial" w:cs="Arial"/>
          <w:b/>
          <w:bCs/>
          <w:sz w:val="22"/>
          <w:szCs w:val="22"/>
        </w:rPr>
        <w:t>6. The right to lodge a complaint with the supervisory authority</w:t>
      </w:r>
    </w:p>
    <w:p w:rsidR="00F42703" w:rsidRPr="00321DDF" w:rsidRDefault="00F42703" w:rsidP="00F42703">
      <w:pPr>
        <w:autoSpaceDE w:val="0"/>
        <w:autoSpaceDN w:val="0"/>
        <w:adjustRightInd w:val="0"/>
        <w:rPr>
          <w:rFonts w:ascii="Arial" w:hAnsi="Arial" w:cs="Arial"/>
          <w:b/>
          <w:bCs/>
          <w:sz w:val="22"/>
          <w:szCs w:val="22"/>
        </w:rPr>
      </w:pPr>
    </w:p>
    <w:p w:rsidR="00F42703" w:rsidRPr="00321DDF" w:rsidRDefault="00F42703" w:rsidP="00F42703">
      <w:pPr>
        <w:pStyle w:val="ListParagraph"/>
        <w:numPr>
          <w:ilvl w:val="0"/>
          <w:numId w:val="3"/>
        </w:numPr>
        <w:autoSpaceDE w:val="0"/>
        <w:autoSpaceDN w:val="0"/>
        <w:adjustRightInd w:val="0"/>
        <w:rPr>
          <w:rFonts w:ascii="Arial" w:hAnsi="Arial" w:cs="Arial"/>
          <w:sz w:val="22"/>
          <w:szCs w:val="22"/>
        </w:rPr>
      </w:pPr>
      <w:r w:rsidRPr="00321DDF">
        <w:rPr>
          <w:rFonts w:ascii="Arial" w:hAnsi="Arial" w:cs="Arial"/>
          <w:sz w:val="22"/>
          <w:szCs w:val="22"/>
        </w:rPr>
        <w:t xml:space="preserve">If you have contacted us about a personal data matter and you are unhappy with the outcome, you can raise the matter with the Data Protection Commission, Canal House, Station Road, </w:t>
      </w:r>
      <w:proofErr w:type="spellStart"/>
      <w:r w:rsidRPr="00321DDF">
        <w:rPr>
          <w:rFonts w:ascii="Arial" w:hAnsi="Arial" w:cs="Arial"/>
          <w:sz w:val="22"/>
          <w:szCs w:val="22"/>
        </w:rPr>
        <w:t>Portarlington</w:t>
      </w:r>
      <w:proofErr w:type="spellEnd"/>
      <w:r w:rsidRPr="00321DDF">
        <w:rPr>
          <w:rFonts w:ascii="Arial" w:hAnsi="Arial" w:cs="Arial"/>
          <w:sz w:val="22"/>
          <w:szCs w:val="22"/>
        </w:rPr>
        <w:t>, Co. Laois, Ireland. Before doing so it is recommended that you contact Tipperary County Council (dataprotection@tipperarycoco.ie) to establish the circumstances and to indicate your intention to complain to the Data Protection Commission’s Office. We may be in a position to resolve the problem in a timely manner. If you are not satisfied with our response, or if you do not receive a response, at that point you could make a complaint to the Data Protection Commission’s Office.</w:t>
      </w:r>
    </w:p>
    <w:p w:rsidR="00F42703" w:rsidRPr="00321DDF" w:rsidRDefault="00F42703" w:rsidP="00F42703">
      <w:pPr>
        <w:autoSpaceDE w:val="0"/>
        <w:autoSpaceDN w:val="0"/>
        <w:adjustRightInd w:val="0"/>
        <w:rPr>
          <w:rFonts w:ascii="Arial" w:hAnsi="Arial" w:cs="Arial"/>
          <w:sz w:val="22"/>
          <w:szCs w:val="22"/>
        </w:rPr>
      </w:pPr>
    </w:p>
    <w:p w:rsidR="00F42703" w:rsidRPr="00321DDF" w:rsidRDefault="00F42703" w:rsidP="00F42703">
      <w:pPr>
        <w:autoSpaceDE w:val="0"/>
        <w:autoSpaceDN w:val="0"/>
        <w:adjustRightInd w:val="0"/>
        <w:rPr>
          <w:rFonts w:ascii="Arial" w:hAnsi="Arial" w:cs="Arial"/>
          <w:sz w:val="22"/>
          <w:szCs w:val="22"/>
        </w:rPr>
      </w:pPr>
      <w:r w:rsidRPr="00321DDF">
        <w:rPr>
          <w:rFonts w:ascii="Arial" w:hAnsi="Arial" w:cs="Arial"/>
          <w:sz w:val="22"/>
          <w:szCs w:val="22"/>
        </w:rPr>
        <w:t xml:space="preserve">The Data Protection Commission website </w:t>
      </w:r>
      <w:hyperlink r:id="rId13" w:history="1">
        <w:r w:rsidRPr="00321DDF">
          <w:rPr>
            <w:rStyle w:val="Hyperlink"/>
            <w:rFonts w:ascii="Arial" w:hAnsi="Arial" w:cs="Arial"/>
            <w:color w:val="auto"/>
            <w:sz w:val="22"/>
            <w:szCs w:val="22"/>
          </w:rPr>
          <w:t>https://www.dataprotection.ie/</w:t>
        </w:r>
      </w:hyperlink>
      <w:r w:rsidRPr="00321DDF">
        <w:rPr>
          <w:rFonts w:ascii="Arial" w:hAnsi="Arial" w:cs="Arial"/>
          <w:sz w:val="22"/>
          <w:szCs w:val="22"/>
        </w:rPr>
        <w:t xml:space="preserve">  has further details and the online form to be completed if you wish to raise a concern or make a complaint.</w:t>
      </w:r>
    </w:p>
    <w:p w:rsidR="00F42703" w:rsidRPr="00321DDF" w:rsidRDefault="00F42703" w:rsidP="00F42703">
      <w:pPr>
        <w:rPr>
          <w:rFonts w:ascii="Arial" w:hAnsi="Arial" w:cs="Arial"/>
          <w:sz w:val="22"/>
          <w:szCs w:val="22"/>
        </w:rPr>
      </w:pPr>
    </w:p>
    <w:p w:rsidR="00F42703" w:rsidRPr="00164E5E" w:rsidRDefault="00F42703" w:rsidP="00F42703">
      <w:pPr>
        <w:rPr>
          <w:rFonts w:ascii="Arial" w:hAnsi="Arial" w:cs="Arial"/>
          <w:sz w:val="22"/>
          <w:szCs w:val="22"/>
        </w:rPr>
      </w:pPr>
    </w:p>
    <w:p w:rsidR="004668A4" w:rsidRPr="00164E5E" w:rsidRDefault="004668A4">
      <w:pPr>
        <w:rPr>
          <w:rFonts w:ascii="Arial" w:hAnsi="Arial" w:cs="Arial"/>
          <w:sz w:val="22"/>
          <w:szCs w:val="22"/>
        </w:rPr>
      </w:pPr>
    </w:p>
    <w:sectPr w:rsidR="004668A4" w:rsidRPr="00164E5E" w:rsidSect="004B47A6">
      <w:pgSz w:w="11909" w:h="16834" w:code="9"/>
      <w:pgMar w:top="567" w:right="1418" w:bottom="567" w:left="1797" w:header="709" w:footer="709"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023"/>
    <w:multiLevelType w:val="hybridMultilevel"/>
    <w:tmpl w:val="A4E2E8F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3311972"/>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658A3571"/>
    <w:multiLevelType w:val="hybridMultilevel"/>
    <w:tmpl w:val="F0941E06"/>
    <w:lvl w:ilvl="0" w:tplc="FE6E6BF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62E4411"/>
    <w:multiLevelType w:val="singleLevel"/>
    <w:tmpl w:val="0809000F"/>
    <w:lvl w:ilvl="0">
      <w:start w:val="3"/>
      <w:numFmt w:val="decimal"/>
      <w:lvlText w:val="%1."/>
      <w:lvlJc w:val="left"/>
      <w:pPr>
        <w:tabs>
          <w:tab w:val="num" w:pos="360"/>
        </w:tabs>
        <w:ind w:left="360" w:hanging="3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03"/>
    <w:rsid w:val="00125AA0"/>
    <w:rsid w:val="00164CEF"/>
    <w:rsid w:val="00164E5E"/>
    <w:rsid w:val="00187EA7"/>
    <w:rsid w:val="001A6B6E"/>
    <w:rsid w:val="002E0C43"/>
    <w:rsid w:val="0030117C"/>
    <w:rsid w:val="00321DDF"/>
    <w:rsid w:val="00342F93"/>
    <w:rsid w:val="004668A4"/>
    <w:rsid w:val="004A5666"/>
    <w:rsid w:val="00515A96"/>
    <w:rsid w:val="006123BB"/>
    <w:rsid w:val="00830A1D"/>
    <w:rsid w:val="00932BF5"/>
    <w:rsid w:val="00962181"/>
    <w:rsid w:val="00AD4BCA"/>
    <w:rsid w:val="00AF15FF"/>
    <w:rsid w:val="00C06E6A"/>
    <w:rsid w:val="00C74B4B"/>
    <w:rsid w:val="00CD3D81"/>
    <w:rsid w:val="00D545E1"/>
    <w:rsid w:val="00E1396C"/>
    <w:rsid w:val="00E354B4"/>
    <w:rsid w:val="00F42703"/>
    <w:rsid w:val="00FE69CD"/>
    <w:rsid w:val="00FF67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9D905"/>
  <w15:docId w15:val="{4D922E9D-F66A-4DAB-89B8-276FB6A8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703"/>
    <w:pPr>
      <w:spacing w:after="0" w:line="240" w:lineRule="auto"/>
    </w:pPr>
    <w:rPr>
      <w:rFonts w:ascii="Times New Roman" w:eastAsia="Times New Roman" w:hAnsi="Times New Roman" w:cs="Times New Roman"/>
      <w:sz w:val="24"/>
      <w:szCs w:val="20"/>
      <w:lang w:eastAsia="en-IE"/>
    </w:rPr>
  </w:style>
  <w:style w:type="paragraph" w:styleId="Heading1">
    <w:name w:val="heading 1"/>
    <w:basedOn w:val="Normal"/>
    <w:next w:val="Normal"/>
    <w:link w:val="Heading1Char"/>
    <w:uiPriority w:val="9"/>
    <w:qFormat/>
    <w:rsid w:val="00342F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42703"/>
    <w:pPr>
      <w:keepNext/>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42703"/>
    <w:rPr>
      <w:rFonts w:ascii="Times New Roman" w:eastAsia="Times New Roman" w:hAnsi="Times New Roman" w:cs="Times New Roman"/>
      <w:i/>
      <w:sz w:val="24"/>
      <w:szCs w:val="20"/>
      <w:lang w:eastAsia="en-IE"/>
    </w:rPr>
  </w:style>
  <w:style w:type="paragraph" w:styleId="BodyText">
    <w:name w:val="Body Text"/>
    <w:basedOn w:val="Normal"/>
    <w:link w:val="BodyTextChar"/>
    <w:rsid w:val="00F42703"/>
    <w:rPr>
      <w:i/>
    </w:rPr>
  </w:style>
  <w:style w:type="character" w:customStyle="1" w:styleId="BodyTextChar">
    <w:name w:val="Body Text Char"/>
    <w:basedOn w:val="DefaultParagraphFont"/>
    <w:link w:val="BodyText"/>
    <w:rsid w:val="00F42703"/>
    <w:rPr>
      <w:rFonts w:ascii="Times New Roman" w:eastAsia="Times New Roman" w:hAnsi="Times New Roman" w:cs="Times New Roman"/>
      <w:i/>
      <w:sz w:val="24"/>
      <w:szCs w:val="20"/>
      <w:lang w:eastAsia="en-IE"/>
    </w:rPr>
  </w:style>
  <w:style w:type="paragraph" w:styleId="BodyText2">
    <w:name w:val="Body Text 2"/>
    <w:basedOn w:val="Normal"/>
    <w:link w:val="BodyText2Char"/>
    <w:rsid w:val="00F42703"/>
    <w:rPr>
      <w:b/>
      <w:i/>
    </w:rPr>
  </w:style>
  <w:style w:type="character" w:customStyle="1" w:styleId="BodyText2Char">
    <w:name w:val="Body Text 2 Char"/>
    <w:basedOn w:val="DefaultParagraphFont"/>
    <w:link w:val="BodyText2"/>
    <w:rsid w:val="00F42703"/>
    <w:rPr>
      <w:rFonts w:ascii="Times New Roman" w:eastAsia="Times New Roman" w:hAnsi="Times New Roman" w:cs="Times New Roman"/>
      <w:b/>
      <w:i/>
      <w:sz w:val="24"/>
      <w:szCs w:val="20"/>
      <w:lang w:eastAsia="en-IE"/>
    </w:rPr>
  </w:style>
  <w:style w:type="paragraph" w:styleId="Title">
    <w:name w:val="Title"/>
    <w:basedOn w:val="Normal"/>
    <w:link w:val="TitleChar"/>
    <w:qFormat/>
    <w:rsid w:val="00F42703"/>
    <w:pPr>
      <w:jc w:val="center"/>
    </w:pPr>
    <w:rPr>
      <w:b/>
      <w:i/>
      <w:u w:val="single"/>
    </w:rPr>
  </w:style>
  <w:style w:type="character" w:customStyle="1" w:styleId="TitleChar">
    <w:name w:val="Title Char"/>
    <w:basedOn w:val="DefaultParagraphFont"/>
    <w:link w:val="Title"/>
    <w:rsid w:val="00F42703"/>
    <w:rPr>
      <w:rFonts w:ascii="Times New Roman" w:eastAsia="Times New Roman" w:hAnsi="Times New Roman" w:cs="Times New Roman"/>
      <w:b/>
      <w:i/>
      <w:sz w:val="24"/>
      <w:szCs w:val="20"/>
      <w:u w:val="single"/>
      <w:lang w:eastAsia="en-IE"/>
    </w:rPr>
  </w:style>
  <w:style w:type="paragraph" w:styleId="BodyText3">
    <w:name w:val="Body Text 3"/>
    <w:basedOn w:val="Normal"/>
    <w:link w:val="BodyText3Char"/>
    <w:rsid w:val="00F42703"/>
    <w:rPr>
      <w:b/>
      <w:i/>
      <w:sz w:val="22"/>
    </w:rPr>
  </w:style>
  <w:style w:type="character" w:customStyle="1" w:styleId="BodyText3Char">
    <w:name w:val="Body Text 3 Char"/>
    <w:basedOn w:val="DefaultParagraphFont"/>
    <w:link w:val="BodyText3"/>
    <w:rsid w:val="00F42703"/>
    <w:rPr>
      <w:rFonts w:ascii="Times New Roman" w:eastAsia="Times New Roman" w:hAnsi="Times New Roman" w:cs="Times New Roman"/>
      <w:b/>
      <w:i/>
      <w:szCs w:val="20"/>
      <w:lang w:eastAsia="en-IE"/>
    </w:rPr>
  </w:style>
  <w:style w:type="character" w:styleId="Hyperlink">
    <w:name w:val="Hyperlink"/>
    <w:basedOn w:val="DefaultParagraphFont"/>
    <w:rsid w:val="00F42703"/>
    <w:rPr>
      <w:color w:val="0000FF"/>
      <w:u w:val="single"/>
    </w:rPr>
  </w:style>
  <w:style w:type="paragraph" w:styleId="ListParagraph">
    <w:name w:val="List Paragraph"/>
    <w:basedOn w:val="Normal"/>
    <w:uiPriority w:val="34"/>
    <w:qFormat/>
    <w:rsid w:val="00F42703"/>
    <w:pPr>
      <w:ind w:left="720"/>
      <w:contextualSpacing/>
    </w:pPr>
  </w:style>
  <w:style w:type="paragraph" w:styleId="BalloonText">
    <w:name w:val="Balloon Text"/>
    <w:basedOn w:val="Normal"/>
    <w:link w:val="BalloonTextChar"/>
    <w:uiPriority w:val="99"/>
    <w:semiHidden/>
    <w:unhideWhenUsed/>
    <w:rsid w:val="00F42703"/>
    <w:rPr>
      <w:rFonts w:ascii="Tahoma" w:hAnsi="Tahoma" w:cs="Tahoma"/>
      <w:sz w:val="16"/>
      <w:szCs w:val="16"/>
    </w:rPr>
  </w:style>
  <w:style w:type="character" w:customStyle="1" w:styleId="BalloonTextChar">
    <w:name w:val="Balloon Text Char"/>
    <w:basedOn w:val="DefaultParagraphFont"/>
    <w:link w:val="BalloonText"/>
    <w:uiPriority w:val="99"/>
    <w:semiHidden/>
    <w:rsid w:val="00F42703"/>
    <w:rPr>
      <w:rFonts w:ascii="Tahoma" w:eastAsia="Times New Roman" w:hAnsi="Tahoma" w:cs="Tahoma"/>
      <w:sz w:val="16"/>
      <w:szCs w:val="16"/>
      <w:lang w:eastAsia="en-IE"/>
    </w:rPr>
  </w:style>
  <w:style w:type="character" w:customStyle="1" w:styleId="Heading1Char">
    <w:name w:val="Heading 1 Char"/>
    <w:basedOn w:val="DefaultParagraphFont"/>
    <w:link w:val="Heading1"/>
    <w:uiPriority w:val="9"/>
    <w:rsid w:val="00342F93"/>
    <w:rPr>
      <w:rFonts w:asciiTheme="majorHAnsi" w:eastAsiaTheme="majorEastAsia" w:hAnsiTheme="majorHAnsi" w:cstheme="majorBidi"/>
      <w:color w:val="365F91" w:themeColor="accent1" w:themeShade="BF"/>
      <w:sz w:val="32"/>
      <w:szCs w:val="32"/>
      <w:lang w:eastAsia="en-IE"/>
    </w:rPr>
  </w:style>
  <w:style w:type="paragraph" w:styleId="NormalWeb">
    <w:name w:val="Normal (Web)"/>
    <w:basedOn w:val="Normal"/>
    <w:uiPriority w:val="99"/>
    <w:semiHidden/>
    <w:unhideWhenUsed/>
    <w:rsid w:val="00342F93"/>
    <w:pPr>
      <w:spacing w:before="100" w:beforeAutospacing="1" w:after="100" w:afterAutospacing="1"/>
    </w:pPr>
    <w:rPr>
      <w:szCs w:val="24"/>
      <w:lang w:eastAsia="en-GB"/>
    </w:rPr>
  </w:style>
  <w:style w:type="character" w:styleId="UnresolvedMention">
    <w:name w:val="Unresolved Mention"/>
    <w:basedOn w:val="DefaultParagraphFont"/>
    <w:uiPriority w:val="99"/>
    <w:semiHidden/>
    <w:unhideWhenUsed/>
    <w:rsid w:val="00962181"/>
    <w:rPr>
      <w:color w:val="605E5C"/>
      <w:shd w:val="clear" w:color="auto" w:fill="E1DFDD"/>
    </w:rPr>
  </w:style>
  <w:style w:type="character" w:styleId="FollowedHyperlink">
    <w:name w:val="FollowedHyperlink"/>
    <w:basedOn w:val="DefaultParagraphFont"/>
    <w:uiPriority w:val="99"/>
    <w:semiHidden/>
    <w:unhideWhenUsed/>
    <w:rsid w:val="00515A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167078">
      <w:bodyDiv w:val="1"/>
      <w:marLeft w:val="0"/>
      <w:marRight w:val="0"/>
      <w:marTop w:val="0"/>
      <w:marBottom w:val="0"/>
      <w:divBdr>
        <w:top w:val="none" w:sz="0" w:space="0" w:color="auto"/>
        <w:left w:val="none" w:sz="0" w:space="0" w:color="auto"/>
        <w:bottom w:val="none" w:sz="0" w:space="0" w:color="auto"/>
        <w:right w:val="none" w:sz="0" w:space="0" w:color="auto"/>
      </w:divBdr>
    </w:div>
    <w:div w:id="1699696036">
      <w:bodyDiv w:val="1"/>
      <w:marLeft w:val="0"/>
      <w:marRight w:val="0"/>
      <w:marTop w:val="0"/>
      <w:marBottom w:val="0"/>
      <w:divBdr>
        <w:top w:val="none" w:sz="0" w:space="0" w:color="auto"/>
        <w:left w:val="none" w:sz="0" w:space="0" w:color="auto"/>
        <w:bottom w:val="none" w:sz="0" w:space="0" w:color="auto"/>
        <w:right w:val="none" w:sz="0" w:space="0" w:color="auto"/>
      </w:divBdr>
    </w:div>
    <w:div w:id="176803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se.ie/eng/" TargetMode="External"/><Relationship Id="rId13" Type="http://schemas.openxmlformats.org/officeDocument/2006/relationships/hyperlink" Target="https://www.dataprotection.ie/" TargetMode="External"/><Relationship Id="rId3" Type="http://schemas.openxmlformats.org/officeDocument/2006/relationships/settings" Target="settings.xml"/><Relationship Id="rId7" Type="http://schemas.openxmlformats.org/officeDocument/2006/relationships/hyperlink" Target="mailto:artsgrants@tipperarycoco.ie" TargetMode="External"/><Relationship Id="rId12" Type="http://schemas.openxmlformats.org/officeDocument/2006/relationships/hyperlink" Target="https://www.lgma.ie/en/publications/corporate/national-retention-policy-for-local-authority-record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tsgrants@tipperarycoco.ie" TargetMode="External"/><Relationship Id="rId11" Type="http://schemas.openxmlformats.org/officeDocument/2006/relationships/hyperlink" Target="https://www.tipperarycoco.ie/governance-and-administration/data-access-request/tipperary-county-council-privacy-statemen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artscouncil.ie/developing-the-arts/developmental-policies/" TargetMode="External"/><Relationship Id="rId4" Type="http://schemas.openxmlformats.org/officeDocument/2006/relationships/webSettings" Target="webSettings.xml"/><Relationship Id="rId9" Type="http://schemas.openxmlformats.org/officeDocument/2006/relationships/hyperlink" Target="https://www.gov.ie/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North Tipperary County Council</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mscott</dc:creator>
  <cp:lastModifiedBy>Griffin, Esther</cp:lastModifiedBy>
  <cp:revision>11</cp:revision>
  <cp:lastPrinted>2025-12-01T15:07:00Z</cp:lastPrinted>
  <dcterms:created xsi:type="dcterms:W3CDTF">2024-01-11T11:09:00Z</dcterms:created>
  <dcterms:modified xsi:type="dcterms:W3CDTF">2025-12-12T11:55:00Z</dcterms:modified>
</cp:coreProperties>
</file>